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5AD" w:rsidRPr="000131C7" w:rsidRDefault="00160E21" w:rsidP="00160E21">
      <w:pPr>
        <w:shd w:val="clear" w:color="auto" w:fill="FFFFFF"/>
        <w:tabs>
          <w:tab w:val="left" w:pos="6365"/>
        </w:tabs>
        <w:spacing w:before="29"/>
        <w:jc w:val="both"/>
        <w:rPr>
          <w:rFonts w:ascii="Times New Roman" w:hAnsi="Times New Roman"/>
          <w:b/>
          <w:sz w:val="24"/>
          <w:szCs w:val="24"/>
        </w:rPr>
      </w:pPr>
      <w:bookmarkStart w:id="0" w:name="_GoBack"/>
      <w:r>
        <w:rPr>
          <w:rFonts w:ascii="Times New Roman" w:hAnsi="Times New Roman"/>
          <w:b/>
          <w:noProof/>
          <w:sz w:val="24"/>
          <w:szCs w:val="24"/>
          <w:lang w:eastAsia="ru-RU"/>
        </w:rPr>
        <w:drawing>
          <wp:inline distT="0" distB="0" distL="0" distR="0">
            <wp:extent cx="6861810" cy="9857105"/>
            <wp:effectExtent l="0" t="0" r="0" b="0"/>
            <wp:docPr id="7" name="Рисунок 7" descr="C:\Users\User\Desktop\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Изображение.JPG"/>
                    <pic:cNvPicPr>
                      <a:picLocks noChangeAspect="1" noChangeArrowheads="1"/>
                    </pic:cNvPicPr>
                  </pic:nvPicPr>
                  <pic:blipFill>
                    <a:blip r:embed="rId6">
                      <a:extLst>
                        <a:ext uri="{28A0092B-C50C-407E-A947-70E740481C1C}">
                          <a14:useLocalDpi xmlns:a14="http://schemas.microsoft.com/office/drawing/2010/main" val="0"/>
                        </a:ext>
                      </a:extLst>
                    </a:blip>
                    <a:srcRect l="9239" t="7809"/>
                    <a:stretch>
                      <a:fillRect/>
                    </a:stretch>
                  </pic:blipFill>
                  <pic:spPr bwMode="auto">
                    <a:xfrm>
                      <a:off x="0" y="0"/>
                      <a:ext cx="6861810" cy="9857105"/>
                    </a:xfrm>
                    <a:prstGeom prst="rect">
                      <a:avLst/>
                    </a:prstGeom>
                    <a:noFill/>
                    <a:ln>
                      <a:noFill/>
                    </a:ln>
                  </pic:spPr>
                </pic:pic>
              </a:graphicData>
            </a:graphic>
          </wp:inline>
        </w:drawing>
      </w:r>
      <w:bookmarkEnd w:id="0"/>
    </w:p>
    <w:p w:rsidR="008F25AD" w:rsidRDefault="008F25AD" w:rsidP="00455843">
      <w:pPr>
        <w:spacing w:after="0" w:line="240" w:lineRule="auto"/>
        <w:rPr>
          <w:rFonts w:ascii="Times New Roman" w:hAnsi="Times New Roman"/>
          <w:sz w:val="24"/>
          <w:szCs w:val="24"/>
        </w:rPr>
      </w:pPr>
      <w:r>
        <w:rPr>
          <w:rFonts w:ascii="Times New Roman" w:hAnsi="Times New Roman"/>
          <w:sz w:val="24"/>
          <w:szCs w:val="24"/>
        </w:rPr>
        <w:lastRenderedPageBreak/>
        <w:t xml:space="preserve">            2.2.1 изучение специалистами заключения ПМПК и другой представленной  на обучающегося документации;</w:t>
      </w:r>
    </w:p>
    <w:p w:rsidR="008F25AD" w:rsidRDefault="008F25AD" w:rsidP="00455843">
      <w:pPr>
        <w:spacing w:after="0" w:line="240" w:lineRule="auto"/>
        <w:rPr>
          <w:rFonts w:ascii="Times New Roman" w:hAnsi="Times New Roman"/>
          <w:sz w:val="24"/>
          <w:szCs w:val="24"/>
        </w:rPr>
      </w:pPr>
      <w:r>
        <w:rPr>
          <w:rFonts w:ascii="Times New Roman" w:hAnsi="Times New Roman"/>
          <w:sz w:val="24"/>
          <w:szCs w:val="24"/>
        </w:rPr>
        <w:t xml:space="preserve">          2.2.2 знакомство с семьей обучающегося и условиями его обучения(воспитания) в семье;</w:t>
      </w:r>
    </w:p>
    <w:p w:rsidR="008F25AD" w:rsidRDefault="008F25AD" w:rsidP="00455843">
      <w:pPr>
        <w:spacing w:after="0" w:line="240" w:lineRule="auto"/>
        <w:rPr>
          <w:rFonts w:ascii="Times New Roman" w:hAnsi="Times New Roman"/>
          <w:sz w:val="24"/>
          <w:szCs w:val="24"/>
        </w:rPr>
      </w:pPr>
      <w:r>
        <w:rPr>
          <w:rFonts w:ascii="Times New Roman" w:hAnsi="Times New Roman"/>
          <w:sz w:val="24"/>
          <w:szCs w:val="24"/>
        </w:rPr>
        <w:t xml:space="preserve">          2.2.3 сбор дополнительной информации у специалистов, осуществляющих психолого – педагогическую работу с  обучающимся до школы;</w:t>
      </w:r>
    </w:p>
    <w:p w:rsidR="008F25AD" w:rsidRDefault="008F25AD" w:rsidP="00455843">
      <w:pPr>
        <w:spacing w:after="0" w:line="240" w:lineRule="auto"/>
        <w:rPr>
          <w:rFonts w:ascii="Times New Roman" w:hAnsi="Times New Roman"/>
          <w:sz w:val="24"/>
          <w:szCs w:val="24"/>
        </w:rPr>
      </w:pPr>
      <w:r>
        <w:rPr>
          <w:rFonts w:ascii="Times New Roman" w:hAnsi="Times New Roman"/>
          <w:sz w:val="24"/>
          <w:szCs w:val="24"/>
        </w:rPr>
        <w:t xml:space="preserve">          2.2.4 проведение первичного психолого – педагогического обследования;</w:t>
      </w:r>
    </w:p>
    <w:p w:rsidR="008F25AD" w:rsidRPr="00BC44D0" w:rsidRDefault="008F25AD" w:rsidP="00455843">
      <w:pPr>
        <w:spacing w:after="0" w:line="240" w:lineRule="auto"/>
        <w:rPr>
          <w:rFonts w:ascii="Times New Roman" w:hAnsi="Times New Roman"/>
          <w:sz w:val="24"/>
          <w:szCs w:val="24"/>
        </w:rPr>
      </w:pPr>
      <w:r>
        <w:rPr>
          <w:rFonts w:ascii="Times New Roman" w:hAnsi="Times New Roman"/>
          <w:sz w:val="24"/>
          <w:szCs w:val="24"/>
        </w:rPr>
        <w:t xml:space="preserve">          2.2.5 диагностический период в течение первого месяца  посещения обучающимся образовательного учреждения</w:t>
      </w:r>
    </w:p>
    <w:p w:rsidR="008F25AD" w:rsidRDefault="008F25AD" w:rsidP="00455843">
      <w:pPr>
        <w:spacing w:after="0" w:line="240" w:lineRule="auto"/>
        <w:rPr>
          <w:rFonts w:ascii="Times New Roman" w:hAnsi="Times New Roman"/>
          <w:sz w:val="24"/>
          <w:szCs w:val="24"/>
        </w:rPr>
      </w:pPr>
      <w:r w:rsidRPr="00BC44D0">
        <w:rPr>
          <w:rFonts w:ascii="Times New Roman" w:hAnsi="Times New Roman"/>
          <w:sz w:val="24"/>
          <w:szCs w:val="24"/>
        </w:rPr>
        <w:t>2</w:t>
      </w:r>
      <w:r>
        <w:rPr>
          <w:rFonts w:ascii="Times New Roman" w:hAnsi="Times New Roman"/>
          <w:sz w:val="24"/>
          <w:szCs w:val="24"/>
        </w:rPr>
        <w:t>.3 На основе результатов психолого – педагогического обследования обучающегося, проводимого специалистами образовательного учреждения, составляется психолого –педагогическая характеристика обучающегося, в которой дается оценка его актуального состояния развития и определяется зона ближайшего развития обучающегося.</w:t>
      </w:r>
    </w:p>
    <w:p w:rsidR="008F25AD" w:rsidRPr="00EB37EA" w:rsidRDefault="008F25AD" w:rsidP="00BC44D0">
      <w:pPr>
        <w:spacing w:after="0" w:line="240" w:lineRule="auto"/>
        <w:rPr>
          <w:rFonts w:ascii="Times New Roman" w:hAnsi="Times New Roman"/>
          <w:sz w:val="24"/>
          <w:szCs w:val="24"/>
        </w:rPr>
      </w:pPr>
      <w:r>
        <w:rPr>
          <w:rFonts w:ascii="Times New Roman" w:hAnsi="Times New Roman"/>
          <w:sz w:val="24"/>
          <w:szCs w:val="24"/>
        </w:rPr>
        <w:t>2.4.Структура специальной индивидуальной программы развития  включает( п.2.9.1 приложения ФГОС)</w:t>
      </w:r>
    </w:p>
    <w:p w:rsidR="008F25AD" w:rsidRDefault="008F25AD" w:rsidP="00313DE3">
      <w:pPr>
        <w:pStyle w:val="a5"/>
        <w:tabs>
          <w:tab w:val="left" w:pos="284"/>
        </w:tabs>
        <w:spacing w:after="0" w:line="240" w:lineRule="auto"/>
        <w:ind w:left="0"/>
        <w:jc w:val="both"/>
        <w:rPr>
          <w:rFonts w:ascii="Times New Roman" w:hAnsi="Times New Roman"/>
          <w:b/>
          <w:sz w:val="24"/>
          <w:szCs w:val="24"/>
        </w:rPr>
      </w:pPr>
      <w:r w:rsidRPr="00BC44D0">
        <w:rPr>
          <w:rFonts w:ascii="Times New Roman" w:hAnsi="Times New Roman"/>
          <w:sz w:val="24"/>
          <w:szCs w:val="24"/>
        </w:rPr>
        <w:t>2.</w:t>
      </w:r>
      <w:r>
        <w:rPr>
          <w:rFonts w:ascii="Times New Roman" w:hAnsi="Times New Roman"/>
          <w:sz w:val="24"/>
          <w:szCs w:val="24"/>
        </w:rPr>
        <w:t>4.</w:t>
      </w:r>
      <w:r w:rsidRPr="00BC44D0">
        <w:rPr>
          <w:rFonts w:ascii="Times New Roman" w:hAnsi="Times New Roman"/>
          <w:sz w:val="24"/>
          <w:szCs w:val="24"/>
        </w:rPr>
        <w:t>1Общие сведения о ребёнке</w:t>
      </w:r>
      <w:r w:rsidRPr="00313DE3">
        <w:rPr>
          <w:rFonts w:ascii="Times New Roman" w:hAnsi="Times New Roman"/>
          <w:b/>
          <w:sz w:val="24"/>
          <w:szCs w:val="24"/>
        </w:rPr>
        <w:t>.</w:t>
      </w:r>
    </w:p>
    <w:p w:rsidR="008F25AD" w:rsidRPr="00313DE3" w:rsidRDefault="008F25AD" w:rsidP="00313DE3">
      <w:pPr>
        <w:pStyle w:val="a5"/>
        <w:tabs>
          <w:tab w:val="left" w:pos="284"/>
        </w:tabs>
        <w:spacing w:after="0" w:line="240" w:lineRule="auto"/>
        <w:ind w:left="0"/>
        <w:jc w:val="both"/>
        <w:rPr>
          <w:rFonts w:ascii="Times New Roman" w:hAnsi="Times New Roman"/>
          <w:sz w:val="24"/>
          <w:szCs w:val="24"/>
        </w:rPr>
      </w:pPr>
      <w:r>
        <w:rPr>
          <w:rFonts w:ascii="Times New Roman" w:hAnsi="Times New Roman"/>
          <w:sz w:val="24"/>
          <w:szCs w:val="24"/>
        </w:rPr>
        <w:t>2.4.1.1. Общие сведения содержат персональные данные о ребенке и его родителях. Важно отразить условия обучения и воспитания ребенка в семье, отношение к его образованию  родственников, а также формулировку ЦПМПК.</w:t>
      </w:r>
    </w:p>
    <w:p w:rsidR="008F25AD" w:rsidRPr="00BC44D0" w:rsidRDefault="008F25AD" w:rsidP="00BC44D0">
      <w:pPr>
        <w:pStyle w:val="a5"/>
        <w:numPr>
          <w:ilvl w:val="1"/>
          <w:numId w:val="8"/>
        </w:numPr>
        <w:tabs>
          <w:tab w:val="left" w:pos="284"/>
        </w:tabs>
        <w:spacing w:after="0" w:line="240" w:lineRule="auto"/>
        <w:jc w:val="both"/>
        <w:rPr>
          <w:rFonts w:ascii="Times New Roman" w:hAnsi="Times New Roman"/>
          <w:sz w:val="24"/>
          <w:szCs w:val="24"/>
        </w:rPr>
      </w:pPr>
      <w:r w:rsidRPr="00BC44D0">
        <w:rPr>
          <w:rFonts w:ascii="Times New Roman" w:hAnsi="Times New Roman"/>
          <w:sz w:val="24"/>
          <w:szCs w:val="24"/>
        </w:rPr>
        <w:t>Характеристику, включающую оценку развития обучающегося на момент</w:t>
      </w:r>
    </w:p>
    <w:p w:rsidR="008F25AD" w:rsidRPr="00BC44D0" w:rsidRDefault="008F25AD" w:rsidP="00830AE4">
      <w:pPr>
        <w:tabs>
          <w:tab w:val="left" w:pos="284"/>
        </w:tabs>
        <w:spacing w:after="0" w:line="240" w:lineRule="auto"/>
        <w:jc w:val="both"/>
        <w:rPr>
          <w:rFonts w:ascii="Times New Roman" w:hAnsi="Times New Roman"/>
          <w:sz w:val="24"/>
          <w:szCs w:val="24"/>
        </w:rPr>
      </w:pPr>
      <w:r w:rsidRPr="00BC44D0">
        <w:rPr>
          <w:rFonts w:ascii="Times New Roman" w:hAnsi="Times New Roman"/>
          <w:sz w:val="24"/>
          <w:szCs w:val="24"/>
        </w:rPr>
        <w:t>составления программы и определяющую  приоритетные направления воспитания и обучения.</w:t>
      </w:r>
    </w:p>
    <w:p w:rsidR="008F25AD" w:rsidRPr="00313DE3" w:rsidRDefault="008F25AD" w:rsidP="00F22D19">
      <w:pPr>
        <w:pStyle w:val="a5"/>
        <w:numPr>
          <w:ilvl w:val="2"/>
          <w:numId w:val="8"/>
        </w:numPr>
        <w:tabs>
          <w:tab w:val="left" w:pos="284"/>
        </w:tabs>
        <w:spacing w:after="0" w:line="240" w:lineRule="auto"/>
        <w:jc w:val="both"/>
        <w:rPr>
          <w:rFonts w:ascii="Times New Roman" w:hAnsi="Times New Roman"/>
          <w:sz w:val="24"/>
          <w:szCs w:val="24"/>
        </w:rPr>
      </w:pPr>
      <w:r w:rsidRPr="00313DE3">
        <w:rPr>
          <w:rFonts w:ascii="Times New Roman" w:hAnsi="Times New Roman"/>
          <w:sz w:val="24"/>
          <w:szCs w:val="24"/>
        </w:rPr>
        <w:t>Характеристика отражает:</w:t>
      </w:r>
    </w:p>
    <w:p w:rsidR="008F25AD" w:rsidRDefault="008F25AD" w:rsidP="00313DE3">
      <w:pPr>
        <w:pStyle w:val="a5"/>
        <w:numPr>
          <w:ilvl w:val="0"/>
          <w:numId w:val="3"/>
        </w:num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Сведения о семье (бытовые условия семьи, оценку отношения членов семьи к образованию ребенка);</w:t>
      </w:r>
    </w:p>
    <w:p w:rsidR="008F25AD" w:rsidRDefault="008F25AD" w:rsidP="00313DE3">
      <w:pPr>
        <w:pStyle w:val="a5"/>
        <w:numPr>
          <w:ilvl w:val="0"/>
          <w:numId w:val="3"/>
        </w:numPr>
        <w:tabs>
          <w:tab w:val="left" w:pos="284"/>
        </w:tabs>
        <w:spacing w:after="0" w:line="240" w:lineRule="auto"/>
        <w:jc w:val="both"/>
        <w:rPr>
          <w:rFonts w:ascii="Times New Roman" w:hAnsi="Times New Roman"/>
          <w:sz w:val="24"/>
          <w:szCs w:val="24"/>
        </w:rPr>
      </w:pPr>
      <w:r>
        <w:rPr>
          <w:rFonts w:ascii="Times New Roman" w:hAnsi="Times New Roman"/>
          <w:sz w:val="24"/>
          <w:szCs w:val="24"/>
        </w:rPr>
        <w:t>Заключения ЦПМПК г. Кирова</w:t>
      </w:r>
    </w:p>
    <w:p w:rsidR="008F25AD" w:rsidRDefault="008F25AD" w:rsidP="00313DE3">
      <w:pPr>
        <w:pStyle w:val="a5"/>
        <w:numPr>
          <w:ilvl w:val="0"/>
          <w:numId w:val="3"/>
        </w:numPr>
        <w:tabs>
          <w:tab w:val="left" w:pos="284"/>
        </w:tabs>
        <w:spacing w:after="0" w:line="240" w:lineRule="auto"/>
        <w:jc w:val="both"/>
        <w:rPr>
          <w:rFonts w:ascii="Times New Roman" w:hAnsi="Times New Roman"/>
          <w:sz w:val="24"/>
          <w:szCs w:val="24"/>
        </w:rPr>
      </w:pPr>
      <w:r>
        <w:rPr>
          <w:rFonts w:ascii="Times New Roman" w:hAnsi="Times New Roman"/>
          <w:sz w:val="24"/>
          <w:szCs w:val="24"/>
        </w:rPr>
        <w:t>Данные о физическом здоровье, двигательном и сенсорном развитии обучающегося;</w:t>
      </w:r>
    </w:p>
    <w:p w:rsidR="008F25AD" w:rsidRDefault="008F25AD" w:rsidP="00313DE3">
      <w:pPr>
        <w:pStyle w:val="a5"/>
        <w:numPr>
          <w:ilvl w:val="0"/>
          <w:numId w:val="3"/>
        </w:numPr>
        <w:tabs>
          <w:tab w:val="left" w:pos="284"/>
        </w:tabs>
        <w:spacing w:after="0" w:line="240" w:lineRule="auto"/>
        <w:jc w:val="both"/>
        <w:rPr>
          <w:rFonts w:ascii="Times New Roman" w:hAnsi="Times New Roman"/>
          <w:sz w:val="24"/>
          <w:szCs w:val="24"/>
        </w:rPr>
      </w:pPr>
      <w:r>
        <w:rPr>
          <w:rFonts w:ascii="Times New Roman" w:hAnsi="Times New Roman"/>
          <w:sz w:val="24"/>
          <w:szCs w:val="24"/>
        </w:rPr>
        <w:t>Особенности проявления познавательных процессов: восприятий, внимания, памяти, мышления;</w:t>
      </w:r>
    </w:p>
    <w:p w:rsidR="008F25AD" w:rsidRDefault="008F25AD" w:rsidP="00313DE3">
      <w:pPr>
        <w:pStyle w:val="a5"/>
        <w:numPr>
          <w:ilvl w:val="0"/>
          <w:numId w:val="3"/>
        </w:numPr>
        <w:tabs>
          <w:tab w:val="left" w:pos="284"/>
        </w:tabs>
        <w:spacing w:after="0" w:line="240" w:lineRule="auto"/>
        <w:jc w:val="both"/>
        <w:rPr>
          <w:rFonts w:ascii="Times New Roman" w:hAnsi="Times New Roman"/>
          <w:sz w:val="24"/>
          <w:szCs w:val="24"/>
        </w:rPr>
      </w:pPr>
      <w:r>
        <w:rPr>
          <w:rFonts w:ascii="Times New Roman" w:hAnsi="Times New Roman"/>
          <w:sz w:val="24"/>
          <w:szCs w:val="24"/>
        </w:rPr>
        <w:t>Состояние  сформированности устной речи и речемыслительных операций;</w:t>
      </w:r>
    </w:p>
    <w:p w:rsidR="008F25AD" w:rsidRDefault="008F25AD" w:rsidP="00313DE3">
      <w:pPr>
        <w:pStyle w:val="a5"/>
        <w:numPr>
          <w:ilvl w:val="0"/>
          <w:numId w:val="3"/>
        </w:numPr>
        <w:tabs>
          <w:tab w:val="left" w:pos="284"/>
        </w:tabs>
        <w:spacing w:after="0" w:line="240" w:lineRule="auto"/>
        <w:jc w:val="both"/>
        <w:rPr>
          <w:rFonts w:ascii="Times New Roman" w:hAnsi="Times New Roman"/>
          <w:sz w:val="24"/>
          <w:szCs w:val="24"/>
        </w:rPr>
      </w:pPr>
      <w:r>
        <w:rPr>
          <w:rFonts w:ascii="Times New Roman" w:hAnsi="Times New Roman"/>
          <w:sz w:val="24"/>
          <w:szCs w:val="24"/>
        </w:rPr>
        <w:t>Характеристику поведенческих и эмоциональных реакций  обучающегося, наблюдаемых специалистами; характерологические характеристики (со слов ребенка);</w:t>
      </w:r>
    </w:p>
    <w:p w:rsidR="008F25AD" w:rsidRDefault="008F25AD" w:rsidP="00313DE3">
      <w:pPr>
        <w:pStyle w:val="a5"/>
        <w:numPr>
          <w:ilvl w:val="0"/>
          <w:numId w:val="3"/>
        </w:numPr>
        <w:tabs>
          <w:tab w:val="left" w:pos="284"/>
        </w:tabs>
        <w:spacing w:after="0" w:line="240" w:lineRule="auto"/>
        <w:jc w:val="both"/>
        <w:rPr>
          <w:rFonts w:ascii="Times New Roman" w:hAnsi="Times New Roman"/>
          <w:sz w:val="24"/>
          <w:szCs w:val="24"/>
        </w:rPr>
      </w:pPr>
      <w:r>
        <w:rPr>
          <w:rFonts w:ascii="Times New Roman" w:hAnsi="Times New Roman"/>
          <w:sz w:val="24"/>
          <w:szCs w:val="24"/>
        </w:rPr>
        <w:t>Сформированность социально значимых знаний, навыков, умений: коммуникативные возможности, игра, самообслуживание, предметно – практическая деятельность, интеллектуальные умения и знания (счет, письмо, чтение, представление об окружающих);</w:t>
      </w:r>
    </w:p>
    <w:p w:rsidR="008F25AD" w:rsidRDefault="008F25AD" w:rsidP="00313DE3">
      <w:pPr>
        <w:pStyle w:val="a5"/>
        <w:numPr>
          <w:ilvl w:val="0"/>
          <w:numId w:val="3"/>
        </w:numPr>
        <w:tabs>
          <w:tab w:val="left" w:pos="284"/>
        </w:tabs>
        <w:spacing w:after="0" w:line="240" w:lineRule="auto"/>
        <w:jc w:val="both"/>
        <w:rPr>
          <w:rFonts w:ascii="Times New Roman" w:hAnsi="Times New Roman"/>
          <w:sz w:val="24"/>
          <w:szCs w:val="24"/>
        </w:rPr>
      </w:pPr>
      <w:r>
        <w:rPr>
          <w:rFonts w:ascii="Times New Roman" w:hAnsi="Times New Roman"/>
          <w:sz w:val="24"/>
          <w:szCs w:val="24"/>
        </w:rPr>
        <w:t>Потребность в присмотре и уходе. Необходимый объем помощи со стороны окружающих: полная или частичная; постоянная или эпизодическая;</w:t>
      </w:r>
    </w:p>
    <w:p w:rsidR="008F25AD" w:rsidRPr="00F22D19" w:rsidRDefault="008F25AD" w:rsidP="003314DC">
      <w:pPr>
        <w:pStyle w:val="a5"/>
        <w:numPr>
          <w:ilvl w:val="0"/>
          <w:numId w:val="3"/>
        </w:numPr>
        <w:tabs>
          <w:tab w:val="left" w:pos="284"/>
        </w:tabs>
        <w:spacing w:after="0" w:line="240" w:lineRule="auto"/>
        <w:jc w:val="both"/>
        <w:rPr>
          <w:rFonts w:ascii="Times New Roman" w:hAnsi="Times New Roman"/>
          <w:sz w:val="24"/>
          <w:szCs w:val="24"/>
        </w:rPr>
      </w:pPr>
      <w:r>
        <w:rPr>
          <w:rFonts w:ascii="Times New Roman" w:hAnsi="Times New Roman"/>
          <w:sz w:val="24"/>
          <w:szCs w:val="24"/>
        </w:rPr>
        <w:t>Выводы по итогам обследования: приоритетные образовательные  области, учебные  предметы, коррекционные занятия для обучения и воспитания в условиях образовательной  организации, в условиях обучения на дому.</w:t>
      </w:r>
    </w:p>
    <w:p w:rsidR="008F25AD" w:rsidRDefault="008F25AD" w:rsidP="00F22D19">
      <w:pPr>
        <w:pStyle w:val="a5"/>
        <w:tabs>
          <w:tab w:val="left" w:pos="284"/>
        </w:tabs>
        <w:spacing w:after="0" w:line="240" w:lineRule="auto"/>
        <w:ind w:left="0"/>
        <w:jc w:val="both"/>
        <w:rPr>
          <w:rFonts w:ascii="Times New Roman" w:hAnsi="Times New Roman"/>
          <w:sz w:val="24"/>
          <w:szCs w:val="24"/>
        </w:rPr>
      </w:pPr>
    </w:p>
    <w:p w:rsidR="008F25AD" w:rsidRPr="003314DC" w:rsidRDefault="008F25AD" w:rsidP="003314DC">
      <w:pPr>
        <w:pStyle w:val="a5"/>
        <w:numPr>
          <w:ilvl w:val="1"/>
          <w:numId w:val="8"/>
        </w:numPr>
        <w:tabs>
          <w:tab w:val="left" w:pos="284"/>
        </w:tabs>
        <w:spacing w:after="0" w:line="240" w:lineRule="auto"/>
        <w:jc w:val="both"/>
        <w:rPr>
          <w:rFonts w:ascii="Times New Roman" w:hAnsi="Times New Roman"/>
          <w:sz w:val="24"/>
          <w:szCs w:val="24"/>
        </w:rPr>
      </w:pPr>
      <w:r w:rsidRPr="00FB1AD8">
        <w:rPr>
          <w:rFonts w:ascii="Times New Roman" w:hAnsi="Times New Roman"/>
          <w:bCs/>
          <w:sz w:val="24"/>
          <w:szCs w:val="24"/>
        </w:rPr>
        <w:t>Индивидуальный учебный план</w:t>
      </w:r>
      <w:r w:rsidRPr="003314DC">
        <w:rPr>
          <w:rFonts w:ascii="Times New Roman" w:hAnsi="Times New Roman"/>
          <w:b/>
          <w:bCs/>
          <w:sz w:val="24"/>
          <w:szCs w:val="24"/>
        </w:rPr>
        <w:t>.</w:t>
      </w:r>
    </w:p>
    <w:p w:rsidR="008F25AD" w:rsidRDefault="008F25AD" w:rsidP="003314DC">
      <w:pPr>
        <w:tabs>
          <w:tab w:val="left" w:pos="284"/>
        </w:tabs>
        <w:spacing w:after="0" w:line="240" w:lineRule="auto"/>
        <w:jc w:val="both"/>
        <w:rPr>
          <w:rFonts w:ascii="Times New Roman" w:hAnsi="Times New Roman"/>
          <w:bCs/>
          <w:sz w:val="24"/>
          <w:szCs w:val="24"/>
        </w:rPr>
      </w:pPr>
      <w:r w:rsidRPr="004356E7">
        <w:rPr>
          <w:rFonts w:ascii="Times New Roman" w:hAnsi="Times New Roman"/>
          <w:bCs/>
          <w:sz w:val="24"/>
          <w:szCs w:val="24"/>
        </w:rPr>
        <w:t xml:space="preserve">       </w:t>
      </w:r>
      <w:r>
        <w:rPr>
          <w:rFonts w:ascii="Times New Roman" w:hAnsi="Times New Roman"/>
          <w:bCs/>
          <w:sz w:val="24"/>
          <w:szCs w:val="24"/>
        </w:rPr>
        <w:t>2.6.1 Индивидуальный учебный план отражает доступные  для обучающегося приоритетные предметные области,  учебные предметы, коррекционные занятия, внеурочную деятельность, соответствующие уровню актуального развития обучающегося, устанавливает объем недельной нагрузки (выбраны  из общего  учебного плана АООП с учетом индивидуальных образовательных потребностей, возможностей и особенностей развития конкретного обучающегося)</w:t>
      </w:r>
    </w:p>
    <w:p w:rsidR="008F25AD" w:rsidRDefault="008F25AD" w:rsidP="003314DC">
      <w:pPr>
        <w:tabs>
          <w:tab w:val="left" w:pos="284"/>
        </w:tabs>
        <w:spacing w:after="0" w:line="240" w:lineRule="auto"/>
        <w:jc w:val="both"/>
        <w:rPr>
          <w:rFonts w:ascii="Times New Roman" w:hAnsi="Times New Roman"/>
          <w:bCs/>
          <w:sz w:val="24"/>
          <w:szCs w:val="24"/>
        </w:rPr>
      </w:pPr>
      <w:r w:rsidRPr="004356E7">
        <w:rPr>
          <w:rFonts w:ascii="Times New Roman" w:hAnsi="Times New Roman"/>
          <w:bCs/>
          <w:sz w:val="24"/>
          <w:szCs w:val="24"/>
        </w:rPr>
        <w:lastRenderedPageBreak/>
        <w:t xml:space="preserve">        </w:t>
      </w:r>
      <w:r>
        <w:rPr>
          <w:rFonts w:ascii="Times New Roman" w:hAnsi="Times New Roman"/>
          <w:bCs/>
          <w:sz w:val="24"/>
          <w:szCs w:val="24"/>
        </w:rPr>
        <w:t>2.6.2 Список предметов и коррекционных курсов, включенных в СИПР  и недельная нагрузка обучающегося    могут варьироваться.</w:t>
      </w:r>
    </w:p>
    <w:p w:rsidR="008F25AD" w:rsidRDefault="008F25AD" w:rsidP="003314DC">
      <w:pPr>
        <w:tabs>
          <w:tab w:val="left" w:pos="284"/>
        </w:tabs>
        <w:spacing w:after="0" w:line="240" w:lineRule="auto"/>
        <w:jc w:val="both"/>
        <w:rPr>
          <w:rFonts w:ascii="Times New Roman" w:hAnsi="Times New Roman"/>
          <w:bCs/>
          <w:sz w:val="24"/>
          <w:szCs w:val="24"/>
        </w:rPr>
      </w:pPr>
      <w:r w:rsidRPr="004356E7">
        <w:rPr>
          <w:rFonts w:ascii="Times New Roman" w:hAnsi="Times New Roman"/>
          <w:bCs/>
          <w:sz w:val="24"/>
          <w:szCs w:val="24"/>
        </w:rPr>
        <w:t xml:space="preserve">        </w:t>
      </w:r>
      <w:r>
        <w:rPr>
          <w:rFonts w:ascii="Times New Roman" w:hAnsi="Times New Roman"/>
          <w:bCs/>
          <w:sz w:val="24"/>
          <w:szCs w:val="24"/>
        </w:rPr>
        <w:t>2.6.3 СИПР обучающегося  с наиболее тяжелыми  нарушениями развития. Образовательные потребности которых не позволяют осваивать предметы  основной части учебного плана АООП, включают занятия коррекционной направленности.  Для таких     обучающихся учебная нагрузка формируется следующим образом: увеличивается количество часов коррекционных курсов и добавляются часы коррекционно – развивающих занятий в пределах максимально допустимой нагрузки, установленной учебным планом АООП.</w:t>
      </w:r>
    </w:p>
    <w:p w:rsidR="008F25AD" w:rsidRDefault="008F25AD" w:rsidP="003314DC">
      <w:pPr>
        <w:tabs>
          <w:tab w:val="left" w:pos="284"/>
        </w:tabs>
        <w:spacing w:after="0" w:line="240" w:lineRule="auto"/>
        <w:jc w:val="both"/>
        <w:rPr>
          <w:rFonts w:ascii="Times New Roman" w:hAnsi="Times New Roman"/>
          <w:bCs/>
          <w:sz w:val="24"/>
          <w:szCs w:val="24"/>
        </w:rPr>
      </w:pPr>
      <w:r w:rsidRPr="004356E7">
        <w:rPr>
          <w:rFonts w:ascii="Times New Roman" w:hAnsi="Times New Roman"/>
          <w:bCs/>
          <w:sz w:val="24"/>
          <w:szCs w:val="24"/>
        </w:rPr>
        <w:t xml:space="preserve">       </w:t>
      </w:r>
      <w:r>
        <w:rPr>
          <w:rFonts w:ascii="Times New Roman" w:hAnsi="Times New Roman"/>
          <w:bCs/>
          <w:sz w:val="24"/>
          <w:szCs w:val="24"/>
        </w:rPr>
        <w:t xml:space="preserve">2.6.4 У обучающихся  с менее   выраженными интеллектуальными нарушениями больший объем  учебной нагрузки распределяется на предметные области. </w:t>
      </w:r>
    </w:p>
    <w:p w:rsidR="008F25AD" w:rsidRDefault="008F25AD" w:rsidP="003314DC">
      <w:pPr>
        <w:tabs>
          <w:tab w:val="left" w:pos="284"/>
        </w:tabs>
        <w:spacing w:after="0" w:line="240" w:lineRule="auto"/>
        <w:jc w:val="both"/>
        <w:rPr>
          <w:rFonts w:ascii="Times New Roman" w:hAnsi="Times New Roman"/>
          <w:bCs/>
          <w:sz w:val="24"/>
          <w:szCs w:val="24"/>
        </w:rPr>
      </w:pPr>
      <w:r w:rsidRPr="004356E7">
        <w:rPr>
          <w:rFonts w:ascii="Times New Roman" w:hAnsi="Times New Roman"/>
          <w:bCs/>
          <w:sz w:val="24"/>
          <w:szCs w:val="24"/>
        </w:rPr>
        <w:t xml:space="preserve">        </w:t>
      </w:r>
      <w:r>
        <w:rPr>
          <w:rFonts w:ascii="Times New Roman" w:hAnsi="Times New Roman"/>
          <w:bCs/>
          <w:sz w:val="24"/>
          <w:szCs w:val="24"/>
        </w:rPr>
        <w:t>2.6.5 Обучающиеся, испытывающие трудности адаптации к условиям обучения в классе, могут находиться в образовательном учреждении ограниченное время, объем их лимитируется СИПР и отражается в расписании занятий.</w:t>
      </w:r>
    </w:p>
    <w:p w:rsidR="008F25AD" w:rsidRPr="00FB1AD8" w:rsidRDefault="008F25AD" w:rsidP="00455843">
      <w:pPr>
        <w:spacing w:after="0" w:line="240" w:lineRule="auto"/>
        <w:jc w:val="both"/>
        <w:rPr>
          <w:rFonts w:ascii="Times New Roman" w:hAnsi="Times New Roman"/>
          <w:sz w:val="24"/>
          <w:szCs w:val="24"/>
        </w:rPr>
      </w:pPr>
      <w:r w:rsidRPr="00FB1AD8">
        <w:rPr>
          <w:rFonts w:ascii="Times New Roman" w:hAnsi="Times New Roman"/>
          <w:sz w:val="24"/>
          <w:szCs w:val="24"/>
        </w:rPr>
        <w:t>2.7 Содержание актуальных для  образования конкретного обучающегося учебных предметов, коррекционных занятий и других программ  в условиях организации и семьи.</w:t>
      </w:r>
    </w:p>
    <w:p w:rsidR="008F25AD" w:rsidRDefault="008F25AD" w:rsidP="00455843">
      <w:pPr>
        <w:spacing w:after="0" w:line="240" w:lineRule="auto"/>
        <w:jc w:val="both"/>
        <w:rPr>
          <w:rFonts w:ascii="Times New Roman" w:hAnsi="Times New Roman"/>
          <w:sz w:val="24"/>
          <w:szCs w:val="24"/>
        </w:rPr>
      </w:pPr>
      <w:r w:rsidRPr="004356E7">
        <w:rPr>
          <w:rFonts w:ascii="Times New Roman" w:hAnsi="Times New Roman"/>
          <w:sz w:val="24"/>
          <w:szCs w:val="24"/>
        </w:rPr>
        <w:t xml:space="preserve">      </w:t>
      </w:r>
      <w:r>
        <w:rPr>
          <w:rFonts w:ascii="Times New Roman" w:hAnsi="Times New Roman"/>
          <w:sz w:val="24"/>
          <w:szCs w:val="24"/>
        </w:rPr>
        <w:t>2.7.1 Содержание образования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внеурочной деятельности; сотрудничества организации и семьи обучающегося), представленных в АООП с учетом актуальности отобранных образовательных задач для данного конкретного обучающегося, которые актуальны для образования конкретного обучающегося и включены в его СИПР.</w:t>
      </w:r>
    </w:p>
    <w:p w:rsidR="008F25AD" w:rsidRDefault="008F25AD" w:rsidP="00455843">
      <w:pPr>
        <w:spacing w:after="0" w:line="240" w:lineRule="auto"/>
        <w:jc w:val="both"/>
        <w:rPr>
          <w:rFonts w:ascii="Times New Roman" w:hAnsi="Times New Roman"/>
          <w:sz w:val="24"/>
          <w:szCs w:val="24"/>
        </w:rPr>
      </w:pPr>
      <w:r w:rsidRPr="004356E7">
        <w:rPr>
          <w:rFonts w:ascii="Times New Roman" w:hAnsi="Times New Roman"/>
          <w:sz w:val="24"/>
          <w:szCs w:val="24"/>
        </w:rPr>
        <w:t xml:space="preserve">     </w:t>
      </w:r>
      <w:r>
        <w:rPr>
          <w:rFonts w:ascii="Times New Roman" w:hAnsi="Times New Roman"/>
          <w:sz w:val="24"/>
          <w:szCs w:val="24"/>
        </w:rPr>
        <w:t>2.7.2 Задачи формулируются в  качестве возможных (ожидаемых) результатов обучения и воспитания обучающегося на учебный период (год).</w:t>
      </w:r>
    </w:p>
    <w:p w:rsidR="008F25AD" w:rsidRDefault="008F25AD" w:rsidP="00455843">
      <w:pPr>
        <w:spacing w:after="0" w:line="240" w:lineRule="auto"/>
        <w:jc w:val="both"/>
        <w:rPr>
          <w:rFonts w:ascii="Times New Roman" w:hAnsi="Times New Roman"/>
          <w:sz w:val="24"/>
          <w:szCs w:val="24"/>
        </w:rPr>
      </w:pPr>
      <w:r w:rsidRPr="004356E7">
        <w:rPr>
          <w:rFonts w:ascii="Times New Roman" w:hAnsi="Times New Roman"/>
          <w:sz w:val="24"/>
          <w:szCs w:val="24"/>
        </w:rPr>
        <w:t xml:space="preserve">     </w:t>
      </w:r>
      <w:r>
        <w:rPr>
          <w:rFonts w:ascii="Times New Roman" w:hAnsi="Times New Roman"/>
          <w:sz w:val="24"/>
          <w:szCs w:val="24"/>
        </w:rPr>
        <w:t>2.7.3 Одинаковые или близкие образовательные задачи по учебным предметам, включенные в СИПР отдельных обучающихся, позволяют объединить обучающихся в группы и становятся основой для составления календарно – тематического плана на группу обучающихся.</w:t>
      </w:r>
    </w:p>
    <w:p w:rsidR="008F25AD" w:rsidRPr="00FB1AD8" w:rsidRDefault="008F25AD" w:rsidP="00455843">
      <w:pPr>
        <w:spacing w:after="0" w:line="240" w:lineRule="auto"/>
        <w:jc w:val="both"/>
        <w:rPr>
          <w:rFonts w:ascii="Times New Roman" w:hAnsi="Times New Roman"/>
          <w:sz w:val="24"/>
          <w:szCs w:val="24"/>
        </w:rPr>
      </w:pPr>
      <w:r w:rsidRPr="00FB1AD8">
        <w:rPr>
          <w:rFonts w:ascii="Times New Roman" w:hAnsi="Times New Roman"/>
          <w:sz w:val="24"/>
          <w:szCs w:val="24"/>
        </w:rPr>
        <w:t>2.8 Условия реализации потребности в уходе и присмотре.</w:t>
      </w:r>
    </w:p>
    <w:p w:rsidR="008F25AD" w:rsidRDefault="008F25AD" w:rsidP="00455843">
      <w:pPr>
        <w:spacing w:after="0" w:line="240" w:lineRule="auto"/>
        <w:jc w:val="both"/>
        <w:rPr>
          <w:rFonts w:ascii="Times New Roman" w:hAnsi="Times New Roman"/>
          <w:sz w:val="24"/>
          <w:szCs w:val="24"/>
        </w:rPr>
      </w:pPr>
      <w:r w:rsidRPr="004356E7">
        <w:rPr>
          <w:rFonts w:ascii="Times New Roman" w:hAnsi="Times New Roman"/>
          <w:sz w:val="24"/>
          <w:szCs w:val="24"/>
        </w:rPr>
        <w:t xml:space="preserve">     </w:t>
      </w:r>
      <w:r>
        <w:rPr>
          <w:rFonts w:ascii="Times New Roman" w:hAnsi="Times New Roman"/>
          <w:sz w:val="24"/>
          <w:szCs w:val="24"/>
        </w:rPr>
        <w:t>2.8.1</w:t>
      </w:r>
      <w:r w:rsidRPr="004356E7">
        <w:rPr>
          <w:rFonts w:ascii="Times New Roman" w:hAnsi="Times New Roman"/>
          <w:sz w:val="24"/>
          <w:szCs w:val="24"/>
        </w:rPr>
        <w:t xml:space="preserve"> </w:t>
      </w:r>
      <w:r>
        <w:rPr>
          <w:rFonts w:ascii="Times New Roman" w:hAnsi="Times New Roman"/>
          <w:sz w:val="24"/>
          <w:szCs w:val="24"/>
        </w:rPr>
        <w:t>Под присмотром и уходом за обучающимися понимается комплекс мер по организации питания и хозяйственно- бытового обслуживания  детей, обеспечению соблюдения ими личной гигиены и режима дня (п.34 ст.2 Федерального закона от 29 декабря №273 –ФЗ « Об образовании в Российской Федерации»)</w:t>
      </w:r>
    </w:p>
    <w:p w:rsidR="008F25AD" w:rsidRDefault="008F25AD" w:rsidP="00455843">
      <w:pPr>
        <w:spacing w:after="0" w:line="240" w:lineRule="auto"/>
        <w:jc w:val="both"/>
        <w:rPr>
          <w:rFonts w:ascii="Times New Roman" w:hAnsi="Times New Roman"/>
          <w:sz w:val="24"/>
          <w:szCs w:val="24"/>
        </w:rPr>
      </w:pPr>
      <w:r w:rsidRPr="004356E7">
        <w:rPr>
          <w:rFonts w:ascii="Times New Roman" w:hAnsi="Times New Roman"/>
          <w:sz w:val="24"/>
          <w:szCs w:val="24"/>
        </w:rPr>
        <w:t xml:space="preserve">      </w:t>
      </w:r>
      <w:r>
        <w:rPr>
          <w:rFonts w:ascii="Times New Roman" w:hAnsi="Times New Roman"/>
          <w:sz w:val="24"/>
          <w:szCs w:val="24"/>
        </w:rPr>
        <w:t>2.8.2 Уход предполагает выполнение следующей деятельности:</w:t>
      </w:r>
    </w:p>
    <w:p w:rsidR="008F25AD" w:rsidRDefault="008F25AD" w:rsidP="000131C7">
      <w:pPr>
        <w:pStyle w:val="a5"/>
        <w:numPr>
          <w:ilvl w:val="0"/>
          <w:numId w:val="4"/>
        </w:numPr>
        <w:spacing w:after="0" w:line="240" w:lineRule="auto"/>
        <w:jc w:val="both"/>
        <w:rPr>
          <w:rFonts w:ascii="Times New Roman" w:hAnsi="Times New Roman"/>
          <w:sz w:val="24"/>
          <w:szCs w:val="24"/>
        </w:rPr>
      </w:pPr>
      <w:r>
        <w:rPr>
          <w:rFonts w:ascii="Times New Roman" w:hAnsi="Times New Roman"/>
          <w:sz w:val="24"/>
          <w:szCs w:val="24"/>
        </w:rPr>
        <w:t>Уход за телом (обтирание салфетками, мытье рук лица, тела, смена подгузника…);</w:t>
      </w:r>
    </w:p>
    <w:p w:rsidR="008F25AD" w:rsidRDefault="008F25AD" w:rsidP="000131C7">
      <w:pPr>
        <w:pStyle w:val="a5"/>
        <w:numPr>
          <w:ilvl w:val="0"/>
          <w:numId w:val="4"/>
        </w:numPr>
        <w:spacing w:after="0" w:line="240" w:lineRule="auto"/>
        <w:jc w:val="both"/>
        <w:rPr>
          <w:rFonts w:ascii="Times New Roman" w:hAnsi="Times New Roman"/>
          <w:sz w:val="24"/>
          <w:szCs w:val="24"/>
        </w:rPr>
      </w:pPr>
      <w:r>
        <w:rPr>
          <w:rFonts w:ascii="Times New Roman" w:hAnsi="Times New Roman"/>
          <w:sz w:val="24"/>
          <w:szCs w:val="24"/>
        </w:rPr>
        <w:t>Выполнение назначений врача по приему лекарств;</w:t>
      </w:r>
    </w:p>
    <w:p w:rsidR="008F25AD" w:rsidRDefault="008F25AD" w:rsidP="000131C7">
      <w:pPr>
        <w:pStyle w:val="a5"/>
        <w:numPr>
          <w:ilvl w:val="0"/>
          <w:numId w:val="4"/>
        </w:numPr>
        <w:spacing w:after="0" w:line="240" w:lineRule="auto"/>
        <w:jc w:val="both"/>
        <w:rPr>
          <w:rFonts w:ascii="Times New Roman" w:hAnsi="Times New Roman"/>
          <w:sz w:val="24"/>
          <w:szCs w:val="24"/>
        </w:rPr>
      </w:pPr>
      <w:r>
        <w:rPr>
          <w:rFonts w:ascii="Times New Roman" w:hAnsi="Times New Roman"/>
          <w:sz w:val="24"/>
          <w:szCs w:val="24"/>
        </w:rPr>
        <w:t>Кормление или помощь в приеме пищи;</w:t>
      </w:r>
    </w:p>
    <w:p w:rsidR="008F25AD" w:rsidRDefault="008F25AD" w:rsidP="000131C7">
      <w:pPr>
        <w:pStyle w:val="a5"/>
        <w:numPr>
          <w:ilvl w:val="0"/>
          <w:numId w:val="4"/>
        </w:numPr>
        <w:spacing w:after="0" w:line="240" w:lineRule="auto"/>
        <w:jc w:val="both"/>
        <w:rPr>
          <w:rFonts w:ascii="Times New Roman" w:hAnsi="Times New Roman"/>
          <w:sz w:val="24"/>
          <w:szCs w:val="24"/>
        </w:rPr>
      </w:pPr>
      <w:r>
        <w:rPr>
          <w:rFonts w:ascii="Times New Roman" w:hAnsi="Times New Roman"/>
          <w:sz w:val="24"/>
          <w:szCs w:val="24"/>
        </w:rPr>
        <w:t>Сопровождение ребенка в туалете, высиживание на унитаз;</w:t>
      </w:r>
    </w:p>
    <w:p w:rsidR="008F25AD" w:rsidRDefault="008F25AD" w:rsidP="000131C7">
      <w:pPr>
        <w:pStyle w:val="a5"/>
        <w:numPr>
          <w:ilvl w:val="0"/>
          <w:numId w:val="4"/>
        </w:numPr>
        <w:spacing w:after="0" w:line="240" w:lineRule="auto"/>
        <w:jc w:val="both"/>
        <w:rPr>
          <w:rFonts w:ascii="Times New Roman" w:hAnsi="Times New Roman"/>
          <w:sz w:val="24"/>
          <w:szCs w:val="24"/>
        </w:rPr>
      </w:pPr>
      <w:r>
        <w:rPr>
          <w:rFonts w:ascii="Times New Roman" w:hAnsi="Times New Roman"/>
          <w:sz w:val="24"/>
          <w:szCs w:val="24"/>
        </w:rPr>
        <w:t>Раздевание и одевание, оказание необходимой помощи в раздевании и одевании;</w:t>
      </w:r>
    </w:p>
    <w:p w:rsidR="008F25AD" w:rsidRDefault="008F25AD" w:rsidP="000131C7">
      <w:pPr>
        <w:pStyle w:val="a5"/>
        <w:numPr>
          <w:ilvl w:val="0"/>
          <w:numId w:val="4"/>
        </w:numPr>
        <w:spacing w:after="0" w:line="240" w:lineRule="auto"/>
        <w:jc w:val="both"/>
        <w:rPr>
          <w:rFonts w:ascii="Times New Roman" w:hAnsi="Times New Roman"/>
          <w:sz w:val="24"/>
          <w:szCs w:val="24"/>
        </w:rPr>
      </w:pPr>
      <w:r>
        <w:rPr>
          <w:rFonts w:ascii="Times New Roman" w:hAnsi="Times New Roman"/>
          <w:sz w:val="24"/>
          <w:szCs w:val="24"/>
        </w:rPr>
        <w:t>Контроль внешнего вида обучающегося (чистота, опрятность);</w:t>
      </w:r>
    </w:p>
    <w:p w:rsidR="008F25AD" w:rsidRDefault="008F25AD" w:rsidP="000131C7">
      <w:pPr>
        <w:pStyle w:val="a5"/>
        <w:numPr>
          <w:ilvl w:val="0"/>
          <w:numId w:val="4"/>
        </w:numPr>
        <w:spacing w:after="0" w:line="240" w:lineRule="auto"/>
        <w:jc w:val="both"/>
        <w:rPr>
          <w:rFonts w:ascii="Times New Roman" w:hAnsi="Times New Roman"/>
          <w:sz w:val="24"/>
          <w:szCs w:val="24"/>
        </w:rPr>
      </w:pPr>
      <w:r>
        <w:rPr>
          <w:rFonts w:ascii="Times New Roman" w:hAnsi="Times New Roman"/>
          <w:sz w:val="24"/>
          <w:szCs w:val="24"/>
        </w:rPr>
        <w:t>Придание правильной позы, смена положений тела в течение учебного дня, в том числе с использованием ТСР.</w:t>
      </w:r>
    </w:p>
    <w:p w:rsidR="008F25AD" w:rsidRDefault="008F25AD" w:rsidP="000131C7">
      <w:pPr>
        <w:spacing w:after="0" w:line="240" w:lineRule="auto"/>
        <w:jc w:val="both"/>
        <w:rPr>
          <w:rFonts w:ascii="Times New Roman" w:hAnsi="Times New Roman"/>
          <w:sz w:val="24"/>
          <w:szCs w:val="24"/>
        </w:rPr>
      </w:pPr>
      <w:r w:rsidRPr="004356E7">
        <w:rPr>
          <w:rFonts w:ascii="Times New Roman" w:hAnsi="Times New Roman"/>
          <w:sz w:val="24"/>
          <w:szCs w:val="24"/>
        </w:rPr>
        <w:t xml:space="preserve">     </w:t>
      </w:r>
      <w:r>
        <w:rPr>
          <w:rFonts w:ascii="Times New Roman" w:hAnsi="Times New Roman"/>
          <w:sz w:val="24"/>
          <w:szCs w:val="24"/>
        </w:rPr>
        <w:t>2.8.3 Присмотр необходим для обеспечения безопасности обучающихся, сохранности материальных ценностей. Присмотр необходим, когда у ребенка наблюдаются проблемы поведения вследствие РАС, нарушений эмоционально – волевой сферы: агрессия, самоагрессия; полевое поведение; проблемы поведения вследствие трудностей освоения общепринятых норм и правил поведения;  в случае эпилепсии и других сопутствующих нарушений (соматические, неврологические и т.д.); в тех случаях, когда использует предметы не по назначению, что вызывает угрозу травмирования обучающегося или повреждение  (утрату) предмета.</w:t>
      </w:r>
    </w:p>
    <w:p w:rsidR="008F25AD" w:rsidRDefault="008F25AD" w:rsidP="000131C7">
      <w:pPr>
        <w:spacing w:after="0" w:line="240" w:lineRule="auto"/>
        <w:jc w:val="both"/>
        <w:rPr>
          <w:rFonts w:ascii="Times New Roman" w:hAnsi="Times New Roman"/>
          <w:sz w:val="24"/>
          <w:szCs w:val="24"/>
        </w:rPr>
      </w:pPr>
      <w:r w:rsidRPr="004356E7">
        <w:rPr>
          <w:rFonts w:ascii="Times New Roman" w:hAnsi="Times New Roman"/>
          <w:sz w:val="24"/>
          <w:szCs w:val="24"/>
        </w:rPr>
        <w:lastRenderedPageBreak/>
        <w:t xml:space="preserve">         </w:t>
      </w:r>
      <w:r>
        <w:rPr>
          <w:rFonts w:ascii="Times New Roman" w:hAnsi="Times New Roman"/>
          <w:sz w:val="24"/>
          <w:szCs w:val="24"/>
        </w:rPr>
        <w:t>2.8.4 Задачи  и мероприятия по уходу и присмотру включаются в СИПР и выполняются в соответствии с индивидуальным расписанием ухода и потребность в присмотре, которые отражаются в индивидуальном графике с указанием времени, деятельности и лица, осуществляющего уход и присмотр, перечня необходимых специальных материалов и средств.</w:t>
      </w:r>
    </w:p>
    <w:p w:rsidR="008F25AD" w:rsidRDefault="008F25AD" w:rsidP="00455843">
      <w:pPr>
        <w:spacing w:after="0" w:line="240" w:lineRule="auto"/>
        <w:jc w:val="both"/>
        <w:rPr>
          <w:rFonts w:ascii="Times New Roman" w:hAnsi="Times New Roman"/>
          <w:sz w:val="24"/>
          <w:szCs w:val="24"/>
        </w:rPr>
      </w:pPr>
      <w:r w:rsidRPr="00FB1AD8">
        <w:rPr>
          <w:rFonts w:ascii="Times New Roman" w:hAnsi="Times New Roman"/>
          <w:sz w:val="24"/>
          <w:szCs w:val="24"/>
        </w:rPr>
        <w:t>2.9 Перечень специалистов, участвующих в разработке и реализации СИПР</w:t>
      </w:r>
      <w:r>
        <w:rPr>
          <w:rFonts w:ascii="Times New Roman" w:hAnsi="Times New Roman"/>
          <w:sz w:val="24"/>
          <w:szCs w:val="24"/>
        </w:rPr>
        <w:t>.</w:t>
      </w:r>
    </w:p>
    <w:p w:rsidR="008F25AD" w:rsidRDefault="008F25AD" w:rsidP="00455843">
      <w:pPr>
        <w:spacing w:after="0" w:line="240" w:lineRule="auto"/>
        <w:jc w:val="both"/>
        <w:rPr>
          <w:rFonts w:ascii="Times New Roman" w:hAnsi="Times New Roman"/>
          <w:sz w:val="24"/>
          <w:szCs w:val="24"/>
        </w:rPr>
      </w:pPr>
      <w:r w:rsidRPr="004356E7">
        <w:rPr>
          <w:rFonts w:ascii="Times New Roman" w:hAnsi="Times New Roman"/>
          <w:sz w:val="24"/>
          <w:szCs w:val="24"/>
        </w:rPr>
        <w:t xml:space="preserve">       </w:t>
      </w:r>
      <w:r>
        <w:rPr>
          <w:rFonts w:ascii="Times New Roman" w:hAnsi="Times New Roman"/>
          <w:sz w:val="24"/>
          <w:szCs w:val="24"/>
        </w:rPr>
        <w:t>2.9.1 В список специалистов, участвующих в разработке и реализации СИПР, входят:</w:t>
      </w:r>
    </w:p>
    <w:p w:rsidR="008F25AD" w:rsidRDefault="008F25AD" w:rsidP="00135244">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Учитель класса;</w:t>
      </w:r>
    </w:p>
    <w:p w:rsidR="008F25AD" w:rsidRDefault="008F25AD" w:rsidP="00135244">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учитель – логопед;</w:t>
      </w:r>
    </w:p>
    <w:p w:rsidR="008F25AD" w:rsidRDefault="008F25AD" w:rsidP="00135244">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учитель – дефектолог;</w:t>
      </w:r>
    </w:p>
    <w:p w:rsidR="008F25AD" w:rsidRDefault="008F25AD" w:rsidP="00135244">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педагог- психолог;</w:t>
      </w:r>
    </w:p>
    <w:p w:rsidR="008F25AD" w:rsidRDefault="008F25AD" w:rsidP="00135244">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учитель музыки,</w:t>
      </w:r>
    </w:p>
    <w:p w:rsidR="008F25AD" w:rsidRDefault="008F25AD" w:rsidP="00135244">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учитель физкультуры,</w:t>
      </w:r>
    </w:p>
    <w:p w:rsidR="008F25AD" w:rsidRDefault="008F25AD" w:rsidP="00135244">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 xml:space="preserve"> учитель технологии</w:t>
      </w:r>
    </w:p>
    <w:p w:rsidR="008F25AD" w:rsidRDefault="008F25AD" w:rsidP="00FB1AD8">
      <w:pPr>
        <w:spacing w:after="0" w:line="240" w:lineRule="auto"/>
        <w:ind w:left="360"/>
        <w:jc w:val="both"/>
        <w:rPr>
          <w:rFonts w:ascii="Times New Roman" w:hAnsi="Times New Roman"/>
          <w:sz w:val="24"/>
          <w:szCs w:val="24"/>
        </w:rPr>
      </w:pPr>
    </w:p>
    <w:p w:rsidR="008F25AD" w:rsidRDefault="008F25AD" w:rsidP="00455843">
      <w:pPr>
        <w:spacing w:after="0" w:line="240" w:lineRule="auto"/>
        <w:jc w:val="both"/>
        <w:rPr>
          <w:rFonts w:ascii="Times New Roman" w:hAnsi="Times New Roman"/>
          <w:sz w:val="24"/>
          <w:szCs w:val="24"/>
        </w:rPr>
      </w:pPr>
      <w:r w:rsidRPr="00FB1AD8">
        <w:rPr>
          <w:rFonts w:ascii="Times New Roman" w:hAnsi="Times New Roman"/>
          <w:sz w:val="24"/>
          <w:szCs w:val="24"/>
        </w:rPr>
        <w:t>2.10 Перечень возможных задач, мероприятий и форм сотрудничества организации и семьи обучающегося</w:t>
      </w:r>
      <w:r>
        <w:rPr>
          <w:rFonts w:ascii="Times New Roman" w:hAnsi="Times New Roman"/>
          <w:sz w:val="24"/>
          <w:szCs w:val="24"/>
        </w:rPr>
        <w:t>.</w:t>
      </w:r>
    </w:p>
    <w:p w:rsidR="008F25AD" w:rsidRDefault="008F25AD" w:rsidP="00455843">
      <w:pPr>
        <w:spacing w:after="0" w:line="240" w:lineRule="auto"/>
        <w:jc w:val="both"/>
        <w:rPr>
          <w:rFonts w:ascii="Times New Roman" w:hAnsi="Times New Roman"/>
          <w:sz w:val="24"/>
          <w:szCs w:val="24"/>
        </w:rPr>
      </w:pPr>
      <w:r w:rsidRPr="004356E7">
        <w:rPr>
          <w:rFonts w:ascii="Times New Roman" w:hAnsi="Times New Roman"/>
          <w:sz w:val="24"/>
          <w:szCs w:val="24"/>
        </w:rPr>
        <w:t xml:space="preserve">         </w:t>
      </w:r>
      <w:r>
        <w:rPr>
          <w:rFonts w:ascii="Times New Roman" w:hAnsi="Times New Roman"/>
          <w:sz w:val="24"/>
          <w:szCs w:val="24"/>
        </w:rPr>
        <w:t>2.10.1 Программа сотрудничества специалистов с семьей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образовательной организации с целью привлечения родителей к участию в разработке и реализации СИПР и преодоления психологических проблем семьи.</w:t>
      </w:r>
    </w:p>
    <w:p w:rsidR="008F25AD" w:rsidRDefault="008F25AD" w:rsidP="00455843">
      <w:pPr>
        <w:spacing w:after="0" w:line="240" w:lineRule="auto"/>
        <w:jc w:val="both"/>
        <w:rPr>
          <w:rFonts w:ascii="Times New Roman" w:hAnsi="Times New Roman"/>
          <w:sz w:val="24"/>
          <w:szCs w:val="24"/>
        </w:rPr>
      </w:pPr>
      <w:r w:rsidRPr="004356E7">
        <w:rPr>
          <w:rFonts w:ascii="Times New Roman" w:hAnsi="Times New Roman"/>
          <w:sz w:val="24"/>
          <w:szCs w:val="24"/>
        </w:rPr>
        <w:t xml:space="preserve">        </w:t>
      </w:r>
      <w:r>
        <w:rPr>
          <w:rFonts w:ascii="Times New Roman" w:hAnsi="Times New Roman"/>
          <w:sz w:val="24"/>
          <w:szCs w:val="24"/>
        </w:rPr>
        <w:t>2.10.2</w:t>
      </w:r>
      <w:r w:rsidRPr="004356E7">
        <w:rPr>
          <w:rFonts w:ascii="Times New Roman" w:hAnsi="Times New Roman"/>
          <w:sz w:val="24"/>
          <w:szCs w:val="24"/>
        </w:rPr>
        <w:t xml:space="preserve"> </w:t>
      </w:r>
      <w:r>
        <w:rPr>
          <w:rFonts w:ascii="Times New Roman" w:hAnsi="Times New Roman"/>
          <w:sz w:val="24"/>
          <w:szCs w:val="24"/>
        </w:rPr>
        <w:t>Согласованные с родителями (законными представителями)  мероприятия, направленные на поддержку и сопровождения семьи, заносятся в программу сотрудничества семьи и образовательного учреждения, которая становится составной частью СИПР.</w:t>
      </w:r>
    </w:p>
    <w:p w:rsidR="008F25AD" w:rsidRPr="00FB1AD8" w:rsidRDefault="008F25AD" w:rsidP="00455843">
      <w:pPr>
        <w:spacing w:after="0" w:line="240" w:lineRule="auto"/>
        <w:jc w:val="both"/>
        <w:rPr>
          <w:rFonts w:ascii="Times New Roman" w:hAnsi="Times New Roman"/>
          <w:sz w:val="24"/>
          <w:szCs w:val="24"/>
        </w:rPr>
      </w:pPr>
      <w:r>
        <w:rPr>
          <w:rFonts w:ascii="Times New Roman" w:hAnsi="Times New Roman"/>
          <w:sz w:val="24"/>
          <w:szCs w:val="24"/>
        </w:rPr>
        <w:t>2.11</w:t>
      </w:r>
      <w:r w:rsidRPr="00FB1AD8">
        <w:rPr>
          <w:rFonts w:ascii="Times New Roman" w:hAnsi="Times New Roman"/>
          <w:sz w:val="24"/>
          <w:szCs w:val="24"/>
        </w:rPr>
        <w:t>.</w:t>
      </w:r>
      <w:r w:rsidRPr="004356E7">
        <w:rPr>
          <w:rFonts w:ascii="Times New Roman" w:hAnsi="Times New Roman"/>
          <w:sz w:val="24"/>
          <w:szCs w:val="24"/>
        </w:rPr>
        <w:t xml:space="preserve"> </w:t>
      </w:r>
      <w:r w:rsidRPr="00FB1AD8">
        <w:rPr>
          <w:rFonts w:ascii="Times New Roman" w:hAnsi="Times New Roman"/>
          <w:sz w:val="24"/>
          <w:szCs w:val="24"/>
        </w:rPr>
        <w:t>Внеурочная деятельность обучающегося- перечень возможных рабочих программ и мероприятий внеурочной деятельности, в реализации которых он принимает участие.</w:t>
      </w:r>
    </w:p>
    <w:p w:rsidR="008F25AD" w:rsidRDefault="008F25AD" w:rsidP="00455843">
      <w:pPr>
        <w:spacing w:after="0" w:line="240" w:lineRule="auto"/>
        <w:jc w:val="both"/>
        <w:rPr>
          <w:rFonts w:ascii="Times New Roman" w:hAnsi="Times New Roman"/>
          <w:sz w:val="24"/>
          <w:szCs w:val="24"/>
        </w:rPr>
      </w:pPr>
      <w:r w:rsidRPr="004356E7">
        <w:rPr>
          <w:rFonts w:ascii="Times New Roman" w:hAnsi="Times New Roman"/>
          <w:sz w:val="24"/>
          <w:szCs w:val="24"/>
        </w:rPr>
        <w:t xml:space="preserve">        </w:t>
      </w:r>
      <w:r>
        <w:rPr>
          <w:rFonts w:ascii="Times New Roman" w:hAnsi="Times New Roman"/>
          <w:sz w:val="24"/>
          <w:szCs w:val="24"/>
        </w:rPr>
        <w:t>2.11.1 Внеурочная деятельность в структуре СИПР представлена планом  мероприятий внеурочной деятельности. Его реализация осуществляется в ходе проведения внеурочных мероприятий: игры, экскурсии, занятия по интересам, конкурсы, выставки, соревнования, праздники, лагеря, походы и др.</w:t>
      </w:r>
    </w:p>
    <w:p w:rsidR="008F25AD" w:rsidRDefault="008F25AD" w:rsidP="00455843">
      <w:pPr>
        <w:spacing w:after="0" w:line="240" w:lineRule="auto"/>
        <w:jc w:val="both"/>
        <w:rPr>
          <w:rFonts w:ascii="Times New Roman" w:hAnsi="Times New Roman"/>
          <w:sz w:val="24"/>
          <w:szCs w:val="24"/>
        </w:rPr>
      </w:pPr>
      <w:r w:rsidRPr="004356E7">
        <w:rPr>
          <w:rFonts w:ascii="Times New Roman" w:hAnsi="Times New Roman"/>
          <w:sz w:val="24"/>
          <w:szCs w:val="24"/>
        </w:rPr>
        <w:t xml:space="preserve">        </w:t>
      </w:r>
      <w:r>
        <w:rPr>
          <w:rFonts w:ascii="Times New Roman" w:hAnsi="Times New Roman"/>
          <w:sz w:val="24"/>
          <w:szCs w:val="24"/>
        </w:rPr>
        <w:t>2.11.2 Внеурочная деятельность происходит преимущественно  в групповой форме и способствует общему развитию и социальной  интеграции обучающихся путем организации и проведения мероприятий, в которых предусмотрена совместная деятельность    обучающихся   образовательного учреждения.</w:t>
      </w:r>
    </w:p>
    <w:p w:rsidR="008F25AD" w:rsidRDefault="008F25AD" w:rsidP="00455843">
      <w:pPr>
        <w:spacing w:after="0" w:line="240" w:lineRule="auto"/>
        <w:jc w:val="both"/>
        <w:rPr>
          <w:rFonts w:ascii="Times New Roman" w:hAnsi="Times New Roman"/>
          <w:sz w:val="24"/>
          <w:szCs w:val="24"/>
        </w:rPr>
      </w:pPr>
      <w:r w:rsidRPr="004356E7">
        <w:rPr>
          <w:rFonts w:ascii="Times New Roman" w:hAnsi="Times New Roman"/>
          <w:sz w:val="24"/>
          <w:szCs w:val="24"/>
        </w:rPr>
        <w:t xml:space="preserve">        </w:t>
      </w:r>
      <w:r>
        <w:rPr>
          <w:rFonts w:ascii="Times New Roman" w:hAnsi="Times New Roman"/>
          <w:sz w:val="24"/>
          <w:szCs w:val="24"/>
        </w:rPr>
        <w:t>2.11.3 Внеурочная деятельность не является  дополнительным образованием обучающихся  и может происходить не только во 2 –ой половине учебного дня, но и в другое время, включая  каникулярные, праздничные и выходные дни.</w:t>
      </w:r>
    </w:p>
    <w:p w:rsidR="008F25AD" w:rsidRDefault="008F25AD" w:rsidP="00455843">
      <w:pPr>
        <w:spacing w:after="0" w:line="240" w:lineRule="auto"/>
        <w:jc w:val="both"/>
        <w:rPr>
          <w:rFonts w:ascii="Times New Roman" w:hAnsi="Times New Roman"/>
          <w:sz w:val="24"/>
          <w:szCs w:val="24"/>
        </w:rPr>
      </w:pPr>
      <w:r>
        <w:rPr>
          <w:rFonts w:ascii="Times New Roman" w:hAnsi="Times New Roman"/>
          <w:sz w:val="24"/>
          <w:szCs w:val="24"/>
        </w:rPr>
        <w:t>2.12</w:t>
      </w:r>
      <w:r w:rsidRPr="00FB1AD8">
        <w:rPr>
          <w:rFonts w:ascii="Times New Roman" w:hAnsi="Times New Roman"/>
          <w:sz w:val="24"/>
          <w:szCs w:val="24"/>
        </w:rPr>
        <w:t xml:space="preserve"> Перечень необходимых технических средств  и дидактических материалов.</w:t>
      </w:r>
    </w:p>
    <w:p w:rsidR="008F25AD" w:rsidRDefault="008F25AD" w:rsidP="00455843">
      <w:pPr>
        <w:spacing w:after="0" w:line="240" w:lineRule="auto"/>
        <w:jc w:val="both"/>
        <w:rPr>
          <w:rFonts w:ascii="Times New Roman" w:hAnsi="Times New Roman"/>
          <w:sz w:val="24"/>
          <w:szCs w:val="24"/>
        </w:rPr>
      </w:pPr>
      <w:r w:rsidRPr="00FB1AD8">
        <w:rPr>
          <w:rFonts w:ascii="Times New Roman" w:hAnsi="Times New Roman"/>
          <w:sz w:val="24"/>
          <w:szCs w:val="24"/>
        </w:rPr>
        <w:t>2.13 Средства мониторинга и оценки динамики обучения</w:t>
      </w:r>
      <w:r>
        <w:rPr>
          <w:rFonts w:ascii="Times New Roman" w:hAnsi="Times New Roman"/>
          <w:sz w:val="24"/>
          <w:szCs w:val="24"/>
        </w:rPr>
        <w:t>.</w:t>
      </w:r>
    </w:p>
    <w:p w:rsidR="008F25AD" w:rsidRDefault="008F25AD" w:rsidP="00455843">
      <w:pPr>
        <w:spacing w:after="0" w:line="240" w:lineRule="auto"/>
        <w:jc w:val="both"/>
        <w:rPr>
          <w:rFonts w:ascii="Times New Roman" w:hAnsi="Times New Roman"/>
          <w:sz w:val="24"/>
          <w:szCs w:val="24"/>
        </w:rPr>
      </w:pPr>
      <w:r w:rsidRPr="004356E7">
        <w:rPr>
          <w:rFonts w:ascii="Times New Roman" w:hAnsi="Times New Roman"/>
          <w:sz w:val="24"/>
          <w:szCs w:val="24"/>
        </w:rPr>
        <w:t xml:space="preserve">        </w:t>
      </w:r>
      <w:r>
        <w:rPr>
          <w:rFonts w:ascii="Times New Roman" w:hAnsi="Times New Roman"/>
          <w:sz w:val="24"/>
          <w:szCs w:val="24"/>
        </w:rPr>
        <w:t>2.13.1 Мониторинг результатов обучения проводится не  реже одного раза в полугодие. В ходе мониторинга специалисты образовательного учреждения оценивают уровень сформированности представлений, действий (операций), внесенных в СИПР. Например, «выполняет действие самостоятельно»; «выполняет действие по инструкции»(вербальной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w:t>
      </w:r>
    </w:p>
    <w:p w:rsidR="008F25AD" w:rsidRDefault="008F25AD" w:rsidP="00455843">
      <w:pPr>
        <w:spacing w:after="0" w:line="240" w:lineRule="auto"/>
        <w:jc w:val="both"/>
        <w:rPr>
          <w:rFonts w:ascii="Times New Roman" w:hAnsi="Times New Roman"/>
          <w:sz w:val="24"/>
          <w:szCs w:val="24"/>
        </w:rPr>
      </w:pPr>
      <w:r>
        <w:rPr>
          <w:rFonts w:ascii="Times New Roman" w:hAnsi="Times New Roman"/>
          <w:sz w:val="24"/>
          <w:szCs w:val="24"/>
        </w:rPr>
        <w:t>Оценивание представлений: « узнает объект»; «не всегда узнает объект» (ситуативно); «не узнает объект».</w:t>
      </w:r>
    </w:p>
    <w:p w:rsidR="008F25AD" w:rsidRDefault="008F25AD" w:rsidP="00455843">
      <w:pPr>
        <w:spacing w:after="0" w:line="240" w:lineRule="auto"/>
        <w:jc w:val="both"/>
        <w:rPr>
          <w:rFonts w:ascii="Times New Roman" w:hAnsi="Times New Roman"/>
          <w:sz w:val="24"/>
          <w:szCs w:val="24"/>
        </w:rPr>
      </w:pPr>
      <w:r w:rsidRPr="004356E7">
        <w:rPr>
          <w:rFonts w:ascii="Times New Roman" w:hAnsi="Times New Roman"/>
          <w:sz w:val="24"/>
          <w:szCs w:val="24"/>
        </w:rPr>
        <w:lastRenderedPageBreak/>
        <w:t xml:space="preserve">        </w:t>
      </w:r>
      <w:r>
        <w:rPr>
          <w:rFonts w:ascii="Times New Roman" w:hAnsi="Times New Roman"/>
          <w:sz w:val="24"/>
          <w:szCs w:val="24"/>
        </w:rPr>
        <w:t>2.13.2 В конце первого полугодия по итогам мониторинга  в случае необходимости вносятся изменения в СИПР.</w:t>
      </w:r>
    </w:p>
    <w:p w:rsidR="008F25AD" w:rsidRDefault="008F25AD" w:rsidP="00455843">
      <w:pPr>
        <w:spacing w:after="0" w:line="240" w:lineRule="auto"/>
        <w:jc w:val="both"/>
        <w:rPr>
          <w:rFonts w:ascii="Times New Roman" w:hAnsi="Times New Roman"/>
          <w:sz w:val="24"/>
          <w:szCs w:val="24"/>
        </w:rPr>
      </w:pPr>
      <w:r w:rsidRPr="004356E7">
        <w:rPr>
          <w:rFonts w:ascii="Times New Roman" w:hAnsi="Times New Roman"/>
          <w:sz w:val="24"/>
          <w:szCs w:val="24"/>
        </w:rPr>
        <w:t xml:space="preserve">       </w:t>
      </w:r>
      <w:r>
        <w:rPr>
          <w:rFonts w:ascii="Times New Roman" w:hAnsi="Times New Roman"/>
          <w:sz w:val="24"/>
          <w:szCs w:val="24"/>
        </w:rPr>
        <w:t>2.13.3 Итоговые результаты образования за оцениваемый период оформляются описательно в дневниках наблюдения и в форме характеристики за год. На основе итоговой характеристики составляется СИПР на следующий учебный год.</w:t>
      </w:r>
    </w:p>
    <w:p w:rsidR="008F25AD" w:rsidRDefault="008F25AD" w:rsidP="00455843">
      <w:pPr>
        <w:spacing w:after="0" w:line="240" w:lineRule="auto"/>
        <w:jc w:val="both"/>
        <w:rPr>
          <w:rFonts w:ascii="Times New Roman" w:hAnsi="Times New Roman"/>
          <w:sz w:val="24"/>
          <w:szCs w:val="24"/>
        </w:rPr>
      </w:pPr>
    </w:p>
    <w:p w:rsidR="008F25AD" w:rsidRPr="00C53233" w:rsidRDefault="008F25AD" w:rsidP="00C53233">
      <w:pPr>
        <w:pStyle w:val="a3"/>
        <w:rPr>
          <w:rFonts w:ascii="Times New Roman" w:hAnsi="Times New Roman"/>
          <w:b/>
          <w:sz w:val="24"/>
          <w:szCs w:val="24"/>
        </w:rPr>
      </w:pPr>
      <w:r w:rsidRPr="00C53233">
        <w:rPr>
          <w:b/>
        </w:rPr>
        <w:t>3</w:t>
      </w:r>
      <w:r w:rsidRPr="00C53233">
        <w:rPr>
          <w:rFonts w:ascii="Times New Roman" w:hAnsi="Times New Roman"/>
          <w:b/>
          <w:sz w:val="24"/>
          <w:szCs w:val="24"/>
        </w:rPr>
        <w:t>. Планируемые результаты освоения обучающимися с умеренной, тяжелой, глубокой умственной отсталостью, тяжелыми и множественными нарушениями развития адаптированной основной общеобразовательной программы.</w:t>
      </w:r>
    </w:p>
    <w:p w:rsidR="008F25AD" w:rsidRPr="002471BC" w:rsidRDefault="008F25AD" w:rsidP="00455843">
      <w:pPr>
        <w:rPr>
          <w:rFonts w:ascii="Times New Roman" w:hAnsi="Times New Roman"/>
          <w:sz w:val="24"/>
          <w:szCs w:val="24"/>
        </w:rPr>
      </w:pPr>
      <w:r>
        <w:rPr>
          <w:rFonts w:ascii="Times New Roman" w:hAnsi="Times New Roman"/>
          <w:sz w:val="24"/>
          <w:szCs w:val="24"/>
        </w:rPr>
        <w:t>3.1 Итоговые достижения  каждого обучающегося</w:t>
      </w:r>
      <w:r w:rsidRPr="000A3339">
        <w:rPr>
          <w:rFonts w:ascii="Times New Roman" w:hAnsi="Times New Roman"/>
          <w:sz w:val="24"/>
          <w:szCs w:val="24"/>
        </w:rPr>
        <w:t xml:space="preserve"> </w:t>
      </w:r>
      <w:r>
        <w:rPr>
          <w:rFonts w:ascii="Times New Roman" w:hAnsi="Times New Roman"/>
          <w:sz w:val="24"/>
          <w:szCs w:val="24"/>
        </w:rPr>
        <w:t xml:space="preserve"> с умеренной, тяжелой, глубокой умственной отсталостью, с ТМНР оценивается с учетом особенностей его психофизического развития и особых образовательных потребностей.  Они определяются индивидуальными возможностями обучающегося и тем, что его образование нацелено на максимальное развитие  жизненной компетенции. Требования к результатам освоения программ представляют описание возможных результатов образования данной категории обучающихся.</w:t>
      </w:r>
    </w:p>
    <w:p w:rsidR="008F25AD" w:rsidRPr="006E1404" w:rsidRDefault="008F25AD" w:rsidP="006E1404">
      <w:pPr>
        <w:pStyle w:val="a3"/>
        <w:rPr>
          <w:rFonts w:ascii="Times New Roman" w:hAnsi="Times New Roman"/>
          <w:b/>
          <w:sz w:val="24"/>
          <w:szCs w:val="24"/>
        </w:rPr>
      </w:pPr>
      <w:r w:rsidRPr="006E1404">
        <w:rPr>
          <w:rFonts w:ascii="Times New Roman" w:hAnsi="Times New Roman"/>
          <w:b/>
          <w:sz w:val="24"/>
          <w:szCs w:val="24"/>
        </w:rPr>
        <w:t xml:space="preserve">4. Порядок разработки специальной индивидуальной программы </w:t>
      </w:r>
    </w:p>
    <w:p w:rsidR="008F25AD" w:rsidRPr="006E1404" w:rsidRDefault="008F25AD" w:rsidP="006E1404">
      <w:pPr>
        <w:pStyle w:val="a3"/>
        <w:rPr>
          <w:rFonts w:ascii="Times New Roman" w:hAnsi="Times New Roman"/>
          <w:sz w:val="24"/>
          <w:szCs w:val="24"/>
        </w:rPr>
      </w:pPr>
      <w:r w:rsidRPr="006E1404">
        <w:rPr>
          <w:rFonts w:ascii="Times New Roman" w:hAnsi="Times New Roman"/>
          <w:sz w:val="24"/>
          <w:szCs w:val="24"/>
        </w:rPr>
        <w:t>4.1. Содержательной основой разработки СИПР служит:</w:t>
      </w:r>
    </w:p>
    <w:p w:rsidR="008F25AD" w:rsidRPr="005A1255" w:rsidRDefault="008F25AD" w:rsidP="005A1255">
      <w:pPr>
        <w:pStyle w:val="a3"/>
        <w:numPr>
          <w:ilvl w:val="0"/>
          <w:numId w:val="6"/>
        </w:numPr>
        <w:rPr>
          <w:rFonts w:ascii="Times New Roman" w:hAnsi="Times New Roman"/>
          <w:sz w:val="24"/>
          <w:szCs w:val="24"/>
        </w:rPr>
      </w:pPr>
      <w:r w:rsidRPr="005A1255">
        <w:rPr>
          <w:rFonts w:ascii="Times New Roman" w:hAnsi="Times New Roman"/>
          <w:sz w:val="24"/>
          <w:szCs w:val="24"/>
        </w:rPr>
        <w:t>АООП (2 вариант),</w:t>
      </w:r>
    </w:p>
    <w:p w:rsidR="008F25AD" w:rsidRPr="005A1255" w:rsidRDefault="008F25AD" w:rsidP="005A1255">
      <w:pPr>
        <w:pStyle w:val="a3"/>
        <w:numPr>
          <w:ilvl w:val="0"/>
          <w:numId w:val="6"/>
        </w:numPr>
        <w:rPr>
          <w:rFonts w:ascii="Times New Roman" w:hAnsi="Times New Roman"/>
          <w:sz w:val="24"/>
          <w:szCs w:val="24"/>
        </w:rPr>
      </w:pPr>
      <w:r w:rsidRPr="005A1255">
        <w:rPr>
          <w:rFonts w:ascii="Times New Roman" w:hAnsi="Times New Roman"/>
          <w:sz w:val="24"/>
          <w:szCs w:val="24"/>
        </w:rPr>
        <w:t xml:space="preserve">Федеральный Государственный образовательный стандарт образования обучающихся с умственной отсталостью (интеллектуальными нарушениями), задающий содержательно - целевые рамки подготовки обучающихся; </w:t>
      </w:r>
    </w:p>
    <w:p w:rsidR="008F25AD" w:rsidRPr="005A1255" w:rsidRDefault="008F25AD" w:rsidP="005A1255">
      <w:pPr>
        <w:pStyle w:val="a3"/>
        <w:numPr>
          <w:ilvl w:val="0"/>
          <w:numId w:val="6"/>
        </w:numPr>
        <w:rPr>
          <w:rFonts w:ascii="Times New Roman" w:hAnsi="Times New Roman"/>
          <w:sz w:val="24"/>
          <w:szCs w:val="24"/>
        </w:rPr>
      </w:pPr>
      <w:r w:rsidRPr="005A1255">
        <w:rPr>
          <w:rFonts w:ascii="Times New Roman" w:hAnsi="Times New Roman"/>
          <w:sz w:val="24"/>
          <w:szCs w:val="24"/>
        </w:rPr>
        <w:t xml:space="preserve">Примерная  адаптированная основная общеобразовательная программа образования обучающихся с умственной отсталостью; </w:t>
      </w:r>
    </w:p>
    <w:p w:rsidR="008F25AD" w:rsidRPr="005A1255" w:rsidRDefault="008F25AD" w:rsidP="005A1255">
      <w:pPr>
        <w:pStyle w:val="a3"/>
        <w:numPr>
          <w:ilvl w:val="0"/>
          <w:numId w:val="6"/>
        </w:numPr>
        <w:rPr>
          <w:rFonts w:ascii="Times New Roman" w:hAnsi="Times New Roman"/>
          <w:sz w:val="24"/>
          <w:szCs w:val="24"/>
        </w:rPr>
      </w:pPr>
      <w:r w:rsidRPr="005A1255">
        <w:rPr>
          <w:rFonts w:ascii="Times New Roman" w:hAnsi="Times New Roman"/>
          <w:sz w:val="24"/>
          <w:szCs w:val="24"/>
        </w:rPr>
        <w:t xml:space="preserve">учебный план. </w:t>
      </w:r>
    </w:p>
    <w:p w:rsidR="008F25AD" w:rsidRPr="005A1255" w:rsidRDefault="008F25AD" w:rsidP="005A1255">
      <w:pPr>
        <w:pStyle w:val="a3"/>
        <w:rPr>
          <w:rFonts w:ascii="Times New Roman" w:hAnsi="Times New Roman"/>
          <w:sz w:val="24"/>
          <w:szCs w:val="24"/>
        </w:rPr>
      </w:pPr>
      <w:r w:rsidRPr="005A1255">
        <w:rPr>
          <w:rFonts w:ascii="Times New Roman" w:hAnsi="Times New Roman"/>
          <w:sz w:val="24"/>
          <w:szCs w:val="24"/>
        </w:rPr>
        <w:t>4. 2.Содержание СИПР отбирается с учетом  темпа развития обучающегося и его индивидуально типологических особенностей  и возможностей.</w:t>
      </w:r>
    </w:p>
    <w:p w:rsidR="008F25AD" w:rsidRPr="005A1255" w:rsidRDefault="008F25AD" w:rsidP="005A1255">
      <w:pPr>
        <w:pStyle w:val="a3"/>
        <w:rPr>
          <w:rFonts w:ascii="Times New Roman" w:hAnsi="Times New Roman"/>
          <w:sz w:val="24"/>
          <w:szCs w:val="24"/>
        </w:rPr>
      </w:pPr>
      <w:r w:rsidRPr="005A1255">
        <w:rPr>
          <w:rFonts w:ascii="Times New Roman" w:hAnsi="Times New Roman"/>
          <w:sz w:val="24"/>
          <w:szCs w:val="24"/>
        </w:rPr>
        <w:t>4.3. СИПР разрабатывается на учебный год. Временные границы устанавливаются индивидуально для каждого обучающегося.</w:t>
      </w:r>
    </w:p>
    <w:p w:rsidR="008F25AD" w:rsidRPr="005A1255" w:rsidRDefault="008F25AD" w:rsidP="005A1255">
      <w:pPr>
        <w:pStyle w:val="a3"/>
        <w:rPr>
          <w:rFonts w:ascii="Times New Roman" w:hAnsi="Times New Roman"/>
          <w:sz w:val="24"/>
          <w:szCs w:val="24"/>
        </w:rPr>
      </w:pPr>
      <w:r w:rsidRPr="005A1255">
        <w:rPr>
          <w:rFonts w:ascii="Times New Roman" w:hAnsi="Times New Roman"/>
          <w:sz w:val="24"/>
          <w:szCs w:val="24"/>
        </w:rPr>
        <w:t>4.4.Корректировка содержания СИПР осуществляется на основе результатов промежуточного мониторинга.</w:t>
      </w:r>
    </w:p>
    <w:p w:rsidR="008F25AD" w:rsidRDefault="008F25AD" w:rsidP="003332EF">
      <w:pPr>
        <w:spacing w:after="0" w:line="240" w:lineRule="auto"/>
        <w:jc w:val="both"/>
        <w:rPr>
          <w:rFonts w:ascii="Times New Roman" w:hAnsi="Times New Roman"/>
          <w:sz w:val="24"/>
          <w:szCs w:val="24"/>
        </w:rPr>
      </w:pPr>
      <w:r w:rsidRPr="005A1255">
        <w:rPr>
          <w:rFonts w:ascii="Times New Roman" w:hAnsi="Times New Roman"/>
          <w:sz w:val="24"/>
          <w:szCs w:val="24"/>
        </w:rPr>
        <w:t>4.5.СИПР разрабатывается педагогами, специалистами образовательного учреждения</w:t>
      </w:r>
      <w:r>
        <w:rPr>
          <w:rFonts w:ascii="Times New Roman" w:hAnsi="Times New Roman"/>
          <w:sz w:val="24"/>
          <w:szCs w:val="24"/>
        </w:rPr>
        <w:t xml:space="preserve"> на психолого -  медико –педагогическом консилиуме образовательного учреждения </w:t>
      </w:r>
      <w:r w:rsidRPr="005A1255">
        <w:rPr>
          <w:rFonts w:ascii="Times New Roman" w:hAnsi="Times New Roman"/>
          <w:sz w:val="24"/>
          <w:szCs w:val="24"/>
        </w:rPr>
        <w:t xml:space="preserve">  при участии родителей (законных представителей) обучающихся. Координатором СИПР является учитель о</w:t>
      </w:r>
      <w:r>
        <w:rPr>
          <w:rFonts w:ascii="Times New Roman" w:hAnsi="Times New Roman"/>
          <w:sz w:val="24"/>
          <w:szCs w:val="24"/>
        </w:rPr>
        <w:t>бучающегося,</w:t>
      </w:r>
      <w:r w:rsidRPr="003332EF">
        <w:rPr>
          <w:rFonts w:ascii="Times New Roman" w:hAnsi="Times New Roman"/>
          <w:sz w:val="24"/>
          <w:szCs w:val="24"/>
        </w:rPr>
        <w:t xml:space="preserve"> </w:t>
      </w:r>
      <w:r>
        <w:rPr>
          <w:rFonts w:ascii="Times New Roman" w:hAnsi="Times New Roman"/>
          <w:sz w:val="24"/>
          <w:szCs w:val="24"/>
        </w:rPr>
        <w:t>принимается педагогическим советом образовательного учреждения, утверждается приказом руководителя и согласовывается с родителями (законными представителями)</w:t>
      </w:r>
    </w:p>
    <w:p w:rsidR="008F25AD" w:rsidRDefault="008F25AD" w:rsidP="003332EF">
      <w:pPr>
        <w:spacing w:after="0" w:line="240" w:lineRule="auto"/>
        <w:jc w:val="both"/>
        <w:rPr>
          <w:rFonts w:ascii="Times New Roman" w:hAnsi="Times New Roman"/>
          <w:sz w:val="24"/>
          <w:szCs w:val="24"/>
        </w:rPr>
      </w:pPr>
    </w:p>
    <w:p w:rsidR="008F25AD" w:rsidRDefault="008F25AD" w:rsidP="003332EF">
      <w:pPr>
        <w:spacing w:after="0" w:line="240" w:lineRule="auto"/>
        <w:jc w:val="both"/>
        <w:rPr>
          <w:rFonts w:ascii="Times New Roman" w:hAnsi="Times New Roman"/>
          <w:b/>
          <w:sz w:val="24"/>
          <w:szCs w:val="24"/>
        </w:rPr>
      </w:pPr>
      <w:r>
        <w:rPr>
          <w:rFonts w:ascii="Times New Roman" w:hAnsi="Times New Roman"/>
          <w:sz w:val="24"/>
          <w:szCs w:val="24"/>
        </w:rPr>
        <w:t>5.</w:t>
      </w:r>
      <w:r>
        <w:rPr>
          <w:rFonts w:ascii="Times New Roman" w:hAnsi="Times New Roman"/>
          <w:b/>
          <w:sz w:val="24"/>
          <w:szCs w:val="24"/>
        </w:rPr>
        <w:t xml:space="preserve"> Организация реализации СИПР.</w:t>
      </w:r>
    </w:p>
    <w:p w:rsidR="008F25AD" w:rsidRDefault="008F25AD" w:rsidP="003332EF">
      <w:pPr>
        <w:spacing w:after="0" w:line="240" w:lineRule="auto"/>
        <w:jc w:val="both"/>
        <w:rPr>
          <w:rFonts w:ascii="Times New Roman" w:hAnsi="Times New Roman"/>
          <w:sz w:val="24"/>
          <w:szCs w:val="24"/>
        </w:rPr>
      </w:pPr>
      <w:r>
        <w:rPr>
          <w:rFonts w:ascii="Times New Roman" w:hAnsi="Times New Roman"/>
          <w:sz w:val="24"/>
          <w:szCs w:val="24"/>
        </w:rPr>
        <w:t>5.1 Реализация СИПР осуществляется группой учителей и специалистов, которые разрабатывали специальную индивидуальную программу развития, и родители (законные  представители).</w:t>
      </w:r>
    </w:p>
    <w:p w:rsidR="008F25AD" w:rsidRDefault="008F25AD" w:rsidP="003332EF">
      <w:pPr>
        <w:spacing w:after="0" w:line="240" w:lineRule="auto"/>
        <w:jc w:val="both"/>
        <w:rPr>
          <w:rFonts w:ascii="Times New Roman" w:hAnsi="Times New Roman"/>
          <w:sz w:val="24"/>
          <w:szCs w:val="24"/>
        </w:rPr>
      </w:pPr>
      <w:r>
        <w:rPr>
          <w:rFonts w:ascii="Times New Roman" w:hAnsi="Times New Roman"/>
          <w:sz w:val="24"/>
          <w:szCs w:val="24"/>
        </w:rPr>
        <w:t>5.2 В соответствии с индивидуальным учебным планом на каждого обучающегося специалистами составляется расписание занятий, планируется внеурочное время в период  пребывания в образовательном учреждении</w:t>
      </w:r>
    </w:p>
    <w:p w:rsidR="008F25AD" w:rsidRDefault="008F25AD" w:rsidP="003332EF">
      <w:pPr>
        <w:spacing w:after="0" w:line="240" w:lineRule="auto"/>
        <w:jc w:val="both"/>
        <w:rPr>
          <w:rFonts w:ascii="Times New Roman" w:hAnsi="Times New Roman"/>
          <w:sz w:val="24"/>
          <w:szCs w:val="24"/>
        </w:rPr>
      </w:pPr>
      <w:r>
        <w:rPr>
          <w:rFonts w:ascii="Times New Roman" w:hAnsi="Times New Roman"/>
          <w:sz w:val="24"/>
          <w:szCs w:val="24"/>
        </w:rPr>
        <w:t xml:space="preserve">5.3 С учетом индивидуальных особенностей обучающегося, в случае трудностей адаптации к пребыванию в условиях класса, при наличии выраженных проблем поведения (постоянного крика, постоянной вокализации, открытой на окружающих и предметы агрессии, частой самоагрессии) и необходимости постоянного  присмотра, обучающемуся </w:t>
      </w:r>
      <w:r>
        <w:rPr>
          <w:rFonts w:ascii="Times New Roman" w:hAnsi="Times New Roman"/>
          <w:sz w:val="24"/>
          <w:szCs w:val="24"/>
        </w:rPr>
        <w:lastRenderedPageBreak/>
        <w:t>может быть установлен индивидуальный график посещения образовательного учреждения и соответствующее расписание занятий</w:t>
      </w:r>
    </w:p>
    <w:p w:rsidR="008F25AD" w:rsidRDefault="008F25AD" w:rsidP="003332EF">
      <w:pPr>
        <w:spacing w:after="0" w:line="240" w:lineRule="auto"/>
        <w:jc w:val="both"/>
        <w:rPr>
          <w:rFonts w:ascii="Times New Roman" w:hAnsi="Times New Roman"/>
          <w:sz w:val="24"/>
          <w:szCs w:val="24"/>
        </w:rPr>
      </w:pPr>
      <w:r>
        <w:rPr>
          <w:rFonts w:ascii="Times New Roman" w:hAnsi="Times New Roman"/>
          <w:sz w:val="24"/>
          <w:szCs w:val="24"/>
        </w:rPr>
        <w:t>5.4  Продолжительность обучающегося в образовательном учреждении, предпочитаемая часть дня (утро, после 1-2 урока)устанавливается ПМПк образовательного учреждения на основе рекомендаций специалистов, с учетом психоэмоционального состояния обучающегося и его готовности к нахождению и обучению в среде сверстников, а также возможностей учреждения обеспечить коррекционную работу и присмотр за ребенком.</w:t>
      </w:r>
    </w:p>
    <w:p w:rsidR="008F25AD" w:rsidRDefault="008F25AD" w:rsidP="003332EF">
      <w:pPr>
        <w:spacing w:after="0" w:line="240" w:lineRule="auto"/>
        <w:jc w:val="both"/>
        <w:rPr>
          <w:rFonts w:ascii="Times New Roman" w:hAnsi="Times New Roman"/>
          <w:sz w:val="24"/>
          <w:szCs w:val="24"/>
        </w:rPr>
      </w:pPr>
      <w:r>
        <w:rPr>
          <w:rFonts w:ascii="Times New Roman" w:hAnsi="Times New Roman"/>
          <w:sz w:val="24"/>
          <w:szCs w:val="24"/>
        </w:rPr>
        <w:t>По мере коррекции поведенческих проблем время пребывания обучающегося в образовательном учреждении вообще и в классе в частности постепенно увеличивается, дозированно он включается в групповую форму обучения.</w:t>
      </w:r>
    </w:p>
    <w:p w:rsidR="008F25AD" w:rsidRDefault="008F25AD" w:rsidP="003332EF">
      <w:pPr>
        <w:spacing w:after="0" w:line="240" w:lineRule="auto"/>
        <w:jc w:val="both"/>
        <w:rPr>
          <w:rFonts w:ascii="Times New Roman" w:hAnsi="Times New Roman"/>
          <w:sz w:val="24"/>
          <w:szCs w:val="24"/>
        </w:rPr>
      </w:pPr>
      <w:r>
        <w:rPr>
          <w:rFonts w:ascii="Times New Roman" w:hAnsi="Times New Roman"/>
          <w:sz w:val="24"/>
          <w:szCs w:val="24"/>
        </w:rPr>
        <w:t>5.5</w:t>
      </w:r>
      <w:r w:rsidRPr="004356E7">
        <w:rPr>
          <w:rFonts w:ascii="Times New Roman" w:hAnsi="Times New Roman"/>
          <w:sz w:val="24"/>
          <w:szCs w:val="24"/>
        </w:rPr>
        <w:t xml:space="preserve"> </w:t>
      </w:r>
      <w:r>
        <w:rPr>
          <w:rFonts w:ascii="Times New Roman" w:hAnsi="Times New Roman"/>
          <w:sz w:val="24"/>
          <w:szCs w:val="24"/>
        </w:rPr>
        <w:t>С учетом готовности обучающегося к обучению в группе сверстников и содержания СИПР выбираются формы обучения: групповая и индивидуальная</w:t>
      </w:r>
    </w:p>
    <w:p w:rsidR="008F25AD" w:rsidRDefault="008F25AD" w:rsidP="003332EF">
      <w:pPr>
        <w:spacing w:after="0" w:line="240" w:lineRule="auto"/>
        <w:jc w:val="both"/>
        <w:rPr>
          <w:rFonts w:ascii="Times New Roman" w:hAnsi="Times New Roman"/>
          <w:sz w:val="24"/>
          <w:szCs w:val="24"/>
        </w:rPr>
      </w:pPr>
      <w:r>
        <w:rPr>
          <w:rFonts w:ascii="Times New Roman" w:hAnsi="Times New Roman"/>
          <w:sz w:val="24"/>
          <w:szCs w:val="24"/>
        </w:rPr>
        <w:t xml:space="preserve">        5.5.1 Групповые занятия с обучающимися на ступени проводятся с группой обучающихся, сформированной с учетом содержания предмета, включенного в СИПР обучающихся (при наличии схожих образовательных задач по предмету);</w:t>
      </w:r>
    </w:p>
    <w:p w:rsidR="008F25AD" w:rsidRPr="00034B8B" w:rsidRDefault="008F25AD" w:rsidP="003332EF">
      <w:pPr>
        <w:spacing w:after="0" w:line="240" w:lineRule="auto"/>
        <w:jc w:val="both"/>
        <w:rPr>
          <w:rFonts w:ascii="Times New Roman" w:hAnsi="Times New Roman"/>
          <w:sz w:val="24"/>
          <w:szCs w:val="24"/>
        </w:rPr>
      </w:pPr>
      <w:r>
        <w:rPr>
          <w:rFonts w:ascii="Times New Roman" w:hAnsi="Times New Roman"/>
          <w:sz w:val="24"/>
          <w:szCs w:val="24"/>
        </w:rPr>
        <w:t xml:space="preserve">        5.5.2 Индивидуальные занятия по предметам и коррекционным курсам проводятся с обучающимися, не готовыми обучаться в группе, а также с обучающимися, включенные в СИПР обазовательные задачи которых, существенно отличаются от задач других обучающихся.</w:t>
      </w:r>
    </w:p>
    <w:p w:rsidR="008F25AD" w:rsidRPr="004356E7" w:rsidRDefault="008F25AD" w:rsidP="003332EF">
      <w:pPr>
        <w:spacing w:after="0" w:line="240" w:lineRule="auto"/>
        <w:jc w:val="both"/>
        <w:rPr>
          <w:rFonts w:ascii="Times New Roman" w:hAnsi="Times New Roman"/>
          <w:sz w:val="24"/>
          <w:szCs w:val="24"/>
        </w:rPr>
      </w:pPr>
      <w:r w:rsidRPr="004356E7">
        <w:rPr>
          <w:rFonts w:ascii="Times New Roman" w:hAnsi="Times New Roman"/>
          <w:sz w:val="24"/>
          <w:szCs w:val="24"/>
        </w:rPr>
        <w:t>5</w:t>
      </w:r>
      <w:r>
        <w:rPr>
          <w:rFonts w:ascii="Times New Roman" w:hAnsi="Times New Roman"/>
          <w:sz w:val="24"/>
          <w:szCs w:val="24"/>
        </w:rPr>
        <w:t>.6 На группу обучающихся по предметам учителями ведется календарно – тематическое планирование, соответствующее содержанию СИПР.</w:t>
      </w:r>
    </w:p>
    <w:p w:rsidR="008F25AD" w:rsidRPr="004356E7" w:rsidRDefault="008F25AD" w:rsidP="003332EF">
      <w:pPr>
        <w:spacing w:after="0" w:line="240" w:lineRule="auto"/>
        <w:jc w:val="both"/>
        <w:rPr>
          <w:rFonts w:ascii="Times New Roman" w:hAnsi="Times New Roman"/>
          <w:sz w:val="24"/>
          <w:szCs w:val="24"/>
        </w:rPr>
      </w:pPr>
    </w:p>
    <w:p w:rsidR="008F25AD" w:rsidRDefault="008F25AD" w:rsidP="003332EF">
      <w:pPr>
        <w:spacing w:after="0" w:line="240" w:lineRule="auto"/>
        <w:jc w:val="both"/>
        <w:rPr>
          <w:rFonts w:ascii="Times New Roman" w:hAnsi="Times New Roman"/>
          <w:b/>
          <w:sz w:val="24"/>
          <w:szCs w:val="24"/>
        </w:rPr>
      </w:pPr>
      <w:r w:rsidRPr="004356E7">
        <w:rPr>
          <w:rFonts w:ascii="Times New Roman" w:hAnsi="Times New Roman"/>
          <w:b/>
          <w:sz w:val="24"/>
          <w:szCs w:val="24"/>
        </w:rPr>
        <w:t>6</w:t>
      </w:r>
      <w:r>
        <w:rPr>
          <w:rFonts w:ascii="Times New Roman" w:hAnsi="Times New Roman"/>
          <w:b/>
          <w:sz w:val="24"/>
          <w:szCs w:val="24"/>
        </w:rPr>
        <w:t xml:space="preserve">. </w:t>
      </w:r>
      <w:r w:rsidRPr="003332EF">
        <w:rPr>
          <w:rFonts w:ascii="Times New Roman" w:hAnsi="Times New Roman"/>
          <w:b/>
          <w:sz w:val="24"/>
          <w:szCs w:val="24"/>
        </w:rPr>
        <w:t>Оформление  специальной индивидуальной программы развития</w:t>
      </w:r>
      <w:r>
        <w:rPr>
          <w:rFonts w:ascii="Times New Roman" w:hAnsi="Times New Roman"/>
          <w:b/>
          <w:sz w:val="24"/>
          <w:szCs w:val="24"/>
        </w:rPr>
        <w:t>.</w:t>
      </w:r>
    </w:p>
    <w:p w:rsidR="008F25AD" w:rsidRPr="003332EF" w:rsidRDefault="008F25AD" w:rsidP="003332EF">
      <w:pPr>
        <w:spacing w:after="0" w:line="240" w:lineRule="auto"/>
        <w:jc w:val="both"/>
        <w:rPr>
          <w:rFonts w:ascii="Times New Roman" w:hAnsi="Times New Roman"/>
          <w:b/>
          <w:sz w:val="24"/>
          <w:szCs w:val="24"/>
        </w:rPr>
      </w:pPr>
      <w:r w:rsidRPr="004356E7">
        <w:rPr>
          <w:rFonts w:ascii="Times New Roman" w:hAnsi="Times New Roman"/>
          <w:sz w:val="24"/>
          <w:szCs w:val="24"/>
        </w:rPr>
        <w:t>6</w:t>
      </w:r>
      <w:r>
        <w:rPr>
          <w:rFonts w:ascii="Times New Roman" w:hAnsi="Times New Roman"/>
          <w:sz w:val="24"/>
          <w:szCs w:val="24"/>
        </w:rPr>
        <w:t xml:space="preserve">.1 СИПР оформляется  согласно </w:t>
      </w:r>
      <w:r w:rsidRPr="003332EF">
        <w:rPr>
          <w:rFonts w:ascii="Times New Roman" w:hAnsi="Times New Roman"/>
          <w:sz w:val="24"/>
          <w:szCs w:val="24"/>
        </w:rPr>
        <w:t>Положению о порядке разработки, рассмотрен</w:t>
      </w:r>
      <w:r>
        <w:rPr>
          <w:rFonts w:ascii="Times New Roman" w:hAnsi="Times New Roman"/>
          <w:sz w:val="24"/>
          <w:szCs w:val="24"/>
        </w:rPr>
        <w:t xml:space="preserve">ия и утверждения рабочих </w:t>
      </w:r>
      <w:r w:rsidRPr="003332EF">
        <w:rPr>
          <w:rFonts w:ascii="Times New Roman" w:hAnsi="Times New Roman"/>
          <w:sz w:val="24"/>
          <w:szCs w:val="24"/>
        </w:rPr>
        <w:t xml:space="preserve"> программ, реализуемых</w:t>
      </w:r>
      <w:r>
        <w:rPr>
          <w:rFonts w:ascii="Times New Roman" w:hAnsi="Times New Roman"/>
          <w:sz w:val="24"/>
          <w:szCs w:val="24"/>
        </w:rPr>
        <w:t xml:space="preserve"> в Кировском областном государственном общеобразовательном   бюджетном учреждении «Школа для обучающихся с ограниченными возможностями здоровья г. Вятские Поляны», </w:t>
      </w:r>
      <w:r w:rsidRPr="0039660C">
        <w:rPr>
          <w:rFonts w:ascii="Times New Roman" w:hAnsi="Times New Roman"/>
          <w:sz w:val="24"/>
          <w:szCs w:val="24"/>
        </w:rPr>
        <w:t xml:space="preserve">утвержденного </w:t>
      </w:r>
    </w:p>
    <w:p w:rsidR="008F25AD" w:rsidRDefault="008F25AD" w:rsidP="005A1255">
      <w:pPr>
        <w:pStyle w:val="a3"/>
        <w:rPr>
          <w:rFonts w:ascii="Times New Roman" w:hAnsi="Times New Roman"/>
          <w:sz w:val="24"/>
          <w:szCs w:val="24"/>
        </w:rPr>
      </w:pPr>
      <w:r>
        <w:rPr>
          <w:rFonts w:ascii="Times New Roman" w:hAnsi="Times New Roman"/>
          <w:sz w:val="24"/>
          <w:szCs w:val="24"/>
        </w:rPr>
        <w:t xml:space="preserve"> руководителем образовательного №           от       2016года.</w:t>
      </w:r>
    </w:p>
    <w:p w:rsidR="008F25AD" w:rsidRDefault="008F25AD" w:rsidP="005A1255">
      <w:pPr>
        <w:pStyle w:val="a3"/>
        <w:rPr>
          <w:rFonts w:ascii="Times New Roman" w:hAnsi="Times New Roman"/>
          <w:sz w:val="24"/>
          <w:szCs w:val="24"/>
        </w:rPr>
      </w:pPr>
    </w:p>
    <w:p w:rsidR="008F25AD" w:rsidRPr="00E3056C" w:rsidRDefault="008F25AD" w:rsidP="005A1255">
      <w:pPr>
        <w:pStyle w:val="a3"/>
        <w:rPr>
          <w:rFonts w:ascii="Times New Roman" w:hAnsi="Times New Roman"/>
          <w:b/>
          <w:sz w:val="24"/>
          <w:szCs w:val="24"/>
        </w:rPr>
      </w:pPr>
      <w:r w:rsidRPr="004356E7">
        <w:rPr>
          <w:rFonts w:ascii="Times New Roman" w:hAnsi="Times New Roman"/>
          <w:b/>
          <w:sz w:val="24"/>
          <w:szCs w:val="24"/>
        </w:rPr>
        <w:t>7.</w:t>
      </w:r>
      <w:r w:rsidRPr="00E3056C">
        <w:rPr>
          <w:rFonts w:ascii="Times New Roman" w:hAnsi="Times New Roman"/>
          <w:b/>
          <w:sz w:val="24"/>
          <w:szCs w:val="24"/>
        </w:rPr>
        <w:t xml:space="preserve"> Оформление клас</w:t>
      </w:r>
      <w:r>
        <w:rPr>
          <w:rFonts w:ascii="Times New Roman" w:hAnsi="Times New Roman"/>
          <w:b/>
          <w:sz w:val="24"/>
          <w:szCs w:val="24"/>
        </w:rPr>
        <w:t>сного журнала при работе по специальной индивидуальной программе развития.</w:t>
      </w:r>
    </w:p>
    <w:p w:rsidR="008F25AD" w:rsidRDefault="008F25AD" w:rsidP="005A1255">
      <w:pPr>
        <w:pStyle w:val="a3"/>
        <w:rPr>
          <w:rFonts w:ascii="Times New Roman" w:hAnsi="Times New Roman"/>
          <w:sz w:val="24"/>
          <w:szCs w:val="24"/>
        </w:rPr>
      </w:pPr>
      <w:r w:rsidRPr="004356E7">
        <w:rPr>
          <w:rFonts w:ascii="Times New Roman" w:hAnsi="Times New Roman"/>
          <w:sz w:val="24"/>
          <w:szCs w:val="24"/>
        </w:rPr>
        <w:t>7</w:t>
      </w:r>
      <w:r>
        <w:rPr>
          <w:rFonts w:ascii="Times New Roman" w:hAnsi="Times New Roman"/>
          <w:sz w:val="24"/>
          <w:szCs w:val="24"/>
        </w:rPr>
        <w:t>.1 Классный журнал оформляется в соответствии с Положением « О ведении классного журнала», утвержденного директором образовательного учреждения от 29 августа 2013 года.</w:t>
      </w:r>
    </w:p>
    <w:p w:rsidR="008F25AD" w:rsidRDefault="008F25AD" w:rsidP="005A1255">
      <w:pPr>
        <w:pStyle w:val="a3"/>
        <w:rPr>
          <w:rFonts w:ascii="Times New Roman" w:hAnsi="Times New Roman"/>
          <w:sz w:val="24"/>
          <w:szCs w:val="24"/>
        </w:rPr>
      </w:pPr>
      <w:r w:rsidRPr="004356E7">
        <w:rPr>
          <w:rFonts w:ascii="Times New Roman" w:hAnsi="Times New Roman"/>
          <w:sz w:val="24"/>
          <w:szCs w:val="24"/>
        </w:rPr>
        <w:t>7</w:t>
      </w:r>
      <w:r>
        <w:rPr>
          <w:rFonts w:ascii="Times New Roman" w:hAnsi="Times New Roman"/>
          <w:sz w:val="24"/>
          <w:szCs w:val="24"/>
        </w:rPr>
        <w:t>.2  В пункт 1.7 раздела I « Общие положения»  внести дополнения.</w:t>
      </w:r>
    </w:p>
    <w:p w:rsidR="008F25AD" w:rsidRPr="00E3056C" w:rsidRDefault="008F25AD" w:rsidP="005A1255">
      <w:pPr>
        <w:pStyle w:val="a3"/>
        <w:rPr>
          <w:rFonts w:ascii="Times New Roman" w:hAnsi="Times New Roman"/>
          <w:sz w:val="24"/>
          <w:szCs w:val="24"/>
        </w:rPr>
      </w:pPr>
      <w:r w:rsidRPr="004356E7">
        <w:rPr>
          <w:rFonts w:ascii="Times New Roman" w:hAnsi="Times New Roman"/>
          <w:sz w:val="24"/>
          <w:szCs w:val="24"/>
        </w:rPr>
        <w:t>7</w:t>
      </w:r>
      <w:r>
        <w:rPr>
          <w:rFonts w:ascii="Times New Roman" w:hAnsi="Times New Roman"/>
          <w:sz w:val="24"/>
          <w:szCs w:val="24"/>
        </w:rPr>
        <w:t>.3. Пункт 1.7 раздела I « Общие положения» читать в следующей редакции:</w:t>
      </w:r>
    </w:p>
    <w:p w:rsidR="008F25AD" w:rsidRPr="00E3056C" w:rsidRDefault="008F25AD" w:rsidP="00D45D9E">
      <w:pPr>
        <w:spacing w:after="0" w:line="240" w:lineRule="auto"/>
        <w:rPr>
          <w:rFonts w:ascii="Times New Roman" w:hAnsi="Times New Roman"/>
          <w:sz w:val="24"/>
          <w:szCs w:val="24"/>
        </w:rPr>
      </w:pPr>
      <w:r w:rsidRPr="00E3056C">
        <w:rPr>
          <w:rFonts w:ascii="Times New Roman" w:hAnsi="Times New Roman"/>
          <w:sz w:val="24"/>
          <w:szCs w:val="24"/>
        </w:rPr>
        <w:t>Название предметов пишется со строчной (маленькой) буквы, без сокращения.</w:t>
      </w:r>
    </w:p>
    <w:p w:rsidR="008F25AD" w:rsidRPr="00E3056C" w:rsidRDefault="008F25AD" w:rsidP="00D45D9E">
      <w:pPr>
        <w:spacing w:after="0" w:line="240" w:lineRule="auto"/>
        <w:rPr>
          <w:rFonts w:ascii="Times New Roman" w:hAnsi="Times New Roman"/>
          <w:sz w:val="24"/>
          <w:szCs w:val="24"/>
        </w:rPr>
      </w:pPr>
      <w:r w:rsidRPr="00E3056C">
        <w:rPr>
          <w:rFonts w:ascii="Times New Roman" w:hAnsi="Times New Roman"/>
          <w:sz w:val="24"/>
          <w:szCs w:val="24"/>
        </w:rPr>
        <w:t xml:space="preserve">Дата проведения урока указывается </w:t>
      </w:r>
      <w:r>
        <w:rPr>
          <w:rFonts w:ascii="Times New Roman" w:hAnsi="Times New Roman"/>
          <w:sz w:val="24"/>
          <w:szCs w:val="24"/>
        </w:rPr>
        <w:t>арабскими цифрами, например: 09,</w:t>
      </w:r>
      <w:r w:rsidRPr="00E3056C">
        <w:rPr>
          <w:rFonts w:ascii="Times New Roman" w:hAnsi="Times New Roman"/>
          <w:sz w:val="24"/>
          <w:szCs w:val="24"/>
        </w:rPr>
        <w:t>12</w:t>
      </w:r>
    </w:p>
    <w:p w:rsidR="008F25AD" w:rsidRPr="00E3056C" w:rsidRDefault="008F25AD" w:rsidP="00D45D9E">
      <w:pPr>
        <w:spacing w:after="0" w:line="240" w:lineRule="auto"/>
        <w:rPr>
          <w:rFonts w:ascii="Times New Roman" w:hAnsi="Times New Roman"/>
          <w:sz w:val="24"/>
          <w:szCs w:val="24"/>
        </w:rPr>
      </w:pPr>
      <w:r w:rsidRPr="00E3056C">
        <w:rPr>
          <w:rFonts w:ascii="Times New Roman" w:hAnsi="Times New Roman"/>
          <w:sz w:val="24"/>
          <w:szCs w:val="24"/>
        </w:rPr>
        <w:t>На правой стороне развернутой страницы классного</w:t>
      </w:r>
      <w:r>
        <w:rPr>
          <w:rFonts w:ascii="Times New Roman" w:hAnsi="Times New Roman"/>
          <w:sz w:val="24"/>
          <w:szCs w:val="24"/>
        </w:rPr>
        <w:t xml:space="preserve"> журнала учитель записывает темы</w:t>
      </w:r>
      <w:r w:rsidRPr="00E3056C">
        <w:rPr>
          <w:rFonts w:ascii="Times New Roman" w:hAnsi="Times New Roman"/>
          <w:sz w:val="24"/>
          <w:szCs w:val="24"/>
        </w:rPr>
        <w:t>,</w:t>
      </w:r>
      <w:r>
        <w:rPr>
          <w:rFonts w:ascii="Times New Roman" w:hAnsi="Times New Roman"/>
          <w:sz w:val="24"/>
          <w:szCs w:val="24"/>
        </w:rPr>
        <w:t xml:space="preserve">  изученные  на уроке каждым обучающимся в соответствии с учебным планом СИПР </w:t>
      </w:r>
      <w:r w:rsidRPr="00E3056C">
        <w:rPr>
          <w:rFonts w:ascii="Times New Roman" w:hAnsi="Times New Roman"/>
          <w:sz w:val="24"/>
          <w:szCs w:val="24"/>
        </w:rPr>
        <w:t xml:space="preserve"> и задание на дом.</w:t>
      </w:r>
      <w:r>
        <w:rPr>
          <w:rFonts w:ascii="Times New Roman" w:hAnsi="Times New Roman"/>
          <w:sz w:val="24"/>
          <w:szCs w:val="24"/>
        </w:rPr>
        <w:t xml:space="preserve"> При записи « Что пройдено на уроке» учитель вправе использовать несколько строк.</w:t>
      </w:r>
    </w:p>
    <w:p w:rsidR="008F25AD" w:rsidRPr="00E3056C" w:rsidRDefault="008F25AD" w:rsidP="00D45D9E">
      <w:pPr>
        <w:spacing w:after="0" w:line="240" w:lineRule="auto"/>
        <w:rPr>
          <w:rFonts w:ascii="Times New Roman" w:hAnsi="Times New Roman"/>
          <w:sz w:val="24"/>
          <w:szCs w:val="24"/>
        </w:rPr>
      </w:pPr>
      <w:r w:rsidRPr="00E3056C">
        <w:rPr>
          <w:rFonts w:ascii="Times New Roman" w:hAnsi="Times New Roman"/>
          <w:sz w:val="24"/>
          <w:szCs w:val="24"/>
        </w:rPr>
        <w:t xml:space="preserve"> В графе « Домашнее задание» записывается содержание задания, страницы, номера задач и упражнений с отражением специфики организации домашней работы и времени, необходимого  на выполнение задания (например, « Повтори</w:t>
      </w:r>
      <w:r>
        <w:rPr>
          <w:rFonts w:ascii="Times New Roman" w:hAnsi="Times New Roman"/>
          <w:sz w:val="24"/>
          <w:szCs w:val="24"/>
        </w:rPr>
        <w:t>ть</w:t>
      </w:r>
      <w:r w:rsidRPr="00E3056C">
        <w:rPr>
          <w:rFonts w:ascii="Times New Roman" w:hAnsi="Times New Roman"/>
          <w:sz w:val="24"/>
          <w:szCs w:val="24"/>
        </w:rPr>
        <w:t>, учить наизусть, ответить на вопросы, сделать рисунок и т.п.»  Если домашнее задание учителем дается на карточке, то необходимо прописать номе</w:t>
      </w:r>
      <w:r>
        <w:rPr>
          <w:rFonts w:ascii="Times New Roman" w:hAnsi="Times New Roman"/>
          <w:sz w:val="24"/>
          <w:szCs w:val="24"/>
        </w:rPr>
        <w:t>р карточки и вид деятельности).</w:t>
      </w:r>
    </w:p>
    <w:p w:rsidR="008F25AD" w:rsidRPr="00E3056C" w:rsidRDefault="008F25AD" w:rsidP="00E3056C">
      <w:pPr>
        <w:rPr>
          <w:rFonts w:ascii="Times New Roman" w:hAnsi="Times New Roman"/>
          <w:sz w:val="24"/>
          <w:szCs w:val="24"/>
        </w:rPr>
      </w:pPr>
      <w:r w:rsidRPr="00E3056C">
        <w:rPr>
          <w:rFonts w:ascii="Times New Roman" w:hAnsi="Times New Roman"/>
          <w:sz w:val="24"/>
          <w:szCs w:val="24"/>
        </w:rPr>
        <w:t>Количество часов    по каждой теме должно соответствовать количеству часов программе учебного предмета и количеству ча</w:t>
      </w:r>
      <w:r>
        <w:rPr>
          <w:rFonts w:ascii="Times New Roman" w:hAnsi="Times New Roman"/>
          <w:sz w:val="24"/>
          <w:szCs w:val="24"/>
        </w:rPr>
        <w:t>сов учебного плана СИПР каждого обучающегося.</w:t>
      </w:r>
    </w:p>
    <w:p w:rsidR="008F25AD" w:rsidRPr="00E3056C" w:rsidRDefault="008F25AD" w:rsidP="005A1255">
      <w:pPr>
        <w:rPr>
          <w:rFonts w:ascii="Times New Roman" w:hAnsi="Times New Roman"/>
          <w:b/>
          <w:sz w:val="24"/>
          <w:szCs w:val="24"/>
        </w:rPr>
      </w:pPr>
    </w:p>
    <w:sectPr w:rsidR="008F25AD" w:rsidRPr="00E3056C" w:rsidSect="00800C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23FC7"/>
    <w:multiLevelType w:val="multilevel"/>
    <w:tmpl w:val="7562A4AA"/>
    <w:lvl w:ilvl="0">
      <w:start w:val="1"/>
      <w:numFmt w:val="decimal"/>
      <w:lvlText w:val="%1."/>
      <w:lvlJc w:val="left"/>
      <w:pPr>
        <w:ind w:left="2303" w:hanging="720"/>
      </w:pPr>
      <w:rPr>
        <w:rFonts w:ascii="Times New Roman" w:eastAsia="Times New Roman" w:hAnsi="Times New Roman" w:cs="Times New Roman"/>
      </w:rPr>
    </w:lvl>
    <w:lvl w:ilvl="1">
      <w:start w:val="5"/>
      <w:numFmt w:val="decimal"/>
      <w:isLgl/>
      <w:lvlText w:val="%1.%2."/>
      <w:lvlJc w:val="left"/>
      <w:pPr>
        <w:ind w:left="2303" w:hanging="720"/>
      </w:pPr>
      <w:rPr>
        <w:rFonts w:cs="Times New Roman"/>
      </w:rPr>
    </w:lvl>
    <w:lvl w:ilvl="2">
      <w:start w:val="1"/>
      <w:numFmt w:val="decimal"/>
      <w:isLgl/>
      <w:lvlText w:val="%1.%2.%3."/>
      <w:lvlJc w:val="left"/>
      <w:pPr>
        <w:ind w:left="2303" w:hanging="720"/>
      </w:pPr>
      <w:rPr>
        <w:rFonts w:cs="Times New Roman"/>
      </w:rPr>
    </w:lvl>
    <w:lvl w:ilvl="3">
      <w:start w:val="1"/>
      <w:numFmt w:val="decimal"/>
      <w:isLgl/>
      <w:lvlText w:val="%1.%2.%3.%4."/>
      <w:lvlJc w:val="left"/>
      <w:pPr>
        <w:ind w:left="2663" w:hanging="1080"/>
      </w:pPr>
      <w:rPr>
        <w:rFonts w:cs="Times New Roman"/>
      </w:rPr>
    </w:lvl>
    <w:lvl w:ilvl="4">
      <w:start w:val="1"/>
      <w:numFmt w:val="decimal"/>
      <w:isLgl/>
      <w:lvlText w:val="%1.%2.%3.%4.%5."/>
      <w:lvlJc w:val="left"/>
      <w:pPr>
        <w:ind w:left="2663" w:hanging="1080"/>
      </w:pPr>
      <w:rPr>
        <w:rFonts w:cs="Times New Roman"/>
      </w:rPr>
    </w:lvl>
    <w:lvl w:ilvl="5">
      <w:start w:val="1"/>
      <w:numFmt w:val="decimal"/>
      <w:isLgl/>
      <w:lvlText w:val="%1.%2.%3.%4.%5.%6."/>
      <w:lvlJc w:val="left"/>
      <w:pPr>
        <w:ind w:left="3023" w:hanging="1440"/>
      </w:pPr>
      <w:rPr>
        <w:rFonts w:cs="Times New Roman"/>
      </w:rPr>
    </w:lvl>
    <w:lvl w:ilvl="6">
      <w:start w:val="1"/>
      <w:numFmt w:val="decimal"/>
      <w:isLgl/>
      <w:lvlText w:val="%1.%2.%3.%4.%5.%6.%7."/>
      <w:lvlJc w:val="left"/>
      <w:pPr>
        <w:ind w:left="3023" w:hanging="1440"/>
      </w:pPr>
      <w:rPr>
        <w:rFonts w:cs="Times New Roman"/>
      </w:rPr>
    </w:lvl>
    <w:lvl w:ilvl="7">
      <w:start w:val="1"/>
      <w:numFmt w:val="decimal"/>
      <w:isLgl/>
      <w:lvlText w:val="%1.%2.%3.%4.%5.%6.%7.%8."/>
      <w:lvlJc w:val="left"/>
      <w:pPr>
        <w:ind w:left="3383" w:hanging="1800"/>
      </w:pPr>
      <w:rPr>
        <w:rFonts w:cs="Times New Roman"/>
      </w:rPr>
    </w:lvl>
    <w:lvl w:ilvl="8">
      <w:start w:val="1"/>
      <w:numFmt w:val="decimal"/>
      <w:isLgl/>
      <w:lvlText w:val="%1.%2.%3.%4.%5.%6.%7.%8.%9."/>
      <w:lvlJc w:val="left"/>
      <w:pPr>
        <w:ind w:left="3383" w:hanging="1800"/>
      </w:pPr>
      <w:rPr>
        <w:rFonts w:cs="Times New Roman"/>
      </w:rPr>
    </w:lvl>
  </w:abstractNum>
  <w:abstractNum w:abstractNumId="1">
    <w:nsid w:val="2F38399B"/>
    <w:multiLevelType w:val="hybridMultilevel"/>
    <w:tmpl w:val="8B1C1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2B56E34"/>
    <w:multiLevelType w:val="hybridMultilevel"/>
    <w:tmpl w:val="062AF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3AD51DC"/>
    <w:multiLevelType w:val="hybridMultilevel"/>
    <w:tmpl w:val="4DBEE7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7BB65B03"/>
    <w:multiLevelType w:val="hybridMultilevel"/>
    <w:tmpl w:val="D13093E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
    <w:nsid w:val="7C7742A8"/>
    <w:multiLevelType w:val="multilevel"/>
    <w:tmpl w:val="B13E3C42"/>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7D0A2CC6"/>
    <w:multiLevelType w:val="multilevel"/>
    <w:tmpl w:val="CCEE5486"/>
    <w:lvl w:ilvl="0">
      <w:start w:val="2"/>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7EE55DCF"/>
    <w:multiLevelType w:val="hybridMultilevel"/>
    <w:tmpl w:val="184090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2"/>
  </w:num>
  <w:num w:numId="5">
    <w:abstractNumId w:val="4"/>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55C"/>
    <w:rsid w:val="000131C7"/>
    <w:rsid w:val="00034B8B"/>
    <w:rsid w:val="00043D39"/>
    <w:rsid w:val="0006697E"/>
    <w:rsid w:val="00073417"/>
    <w:rsid w:val="000A3339"/>
    <w:rsid w:val="00135244"/>
    <w:rsid w:val="00154F69"/>
    <w:rsid w:val="00160E21"/>
    <w:rsid w:val="001A4E08"/>
    <w:rsid w:val="001D29A4"/>
    <w:rsid w:val="001F255C"/>
    <w:rsid w:val="001F509E"/>
    <w:rsid w:val="002471BC"/>
    <w:rsid w:val="00293E25"/>
    <w:rsid w:val="002F5508"/>
    <w:rsid w:val="00313DE3"/>
    <w:rsid w:val="003314DC"/>
    <w:rsid w:val="003332EF"/>
    <w:rsid w:val="00394D0C"/>
    <w:rsid w:val="0039660C"/>
    <w:rsid w:val="004347E3"/>
    <w:rsid w:val="004356E7"/>
    <w:rsid w:val="00455843"/>
    <w:rsid w:val="004800A1"/>
    <w:rsid w:val="004C770E"/>
    <w:rsid w:val="005470B5"/>
    <w:rsid w:val="00552C37"/>
    <w:rsid w:val="00572270"/>
    <w:rsid w:val="005A1255"/>
    <w:rsid w:val="006022D1"/>
    <w:rsid w:val="00611006"/>
    <w:rsid w:val="0065402B"/>
    <w:rsid w:val="00673186"/>
    <w:rsid w:val="006E1404"/>
    <w:rsid w:val="006F1617"/>
    <w:rsid w:val="00720D03"/>
    <w:rsid w:val="00754373"/>
    <w:rsid w:val="007E54CD"/>
    <w:rsid w:val="007F4FE9"/>
    <w:rsid w:val="00800CF5"/>
    <w:rsid w:val="00830AE4"/>
    <w:rsid w:val="00894114"/>
    <w:rsid w:val="008E3E74"/>
    <w:rsid w:val="008F25AD"/>
    <w:rsid w:val="00900CF2"/>
    <w:rsid w:val="00907D3B"/>
    <w:rsid w:val="009A4C81"/>
    <w:rsid w:val="00A41EC7"/>
    <w:rsid w:val="00B00509"/>
    <w:rsid w:val="00BC44D0"/>
    <w:rsid w:val="00C008DA"/>
    <w:rsid w:val="00C53233"/>
    <w:rsid w:val="00CE55A1"/>
    <w:rsid w:val="00D32518"/>
    <w:rsid w:val="00D34C42"/>
    <w:rsid w:val="00D4044B"/>
    <w:rsid w:val="00D45D9E"/>
    <w:rsid w:val="00DB5CB0"/>
    <w:rsid w:val="00E3056C"/>
    <w:rsid w:val="00E8641D"/>
    <w:rsid w:val="00EB37EA"/>
    <w:rsid w:val="00EC0443"/>
    <w:rsid w:val="00F22D19"/>
    <w:rsid w:val="00FB1A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843"/>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455843"/>
    <w:rPr>
      <w:lang w:eastAsia="en-US"/>
    </w:rPr>
  </w:style>
  <w:style w:type="character" w:styleId="a4">
    <w:name w:val="Hyperlink"/>
    <w:basedOn w:val="a0"/>
    <w:uiPriority w:val="99"/>
    <w:semiHidden/>
    <w:rsid w:val="00455843"/>
    <w:rPr>
      <w:rFonts w:cs="Times New Roman"/>
      <w:color w:val="0000FF"/>
      <w:u w:val="single"/>
    </w:rPr>
  </w:style>
  <w:style w:type="paragraph" w:styleId="a5">
    <w:name w:val="List Paragraph"/>
    <w:basedOn w:val="a"/>
    <w:uiPriority w:val="99"/>
    <w:qFormat/>
    <w:rsid w:val="00455843"/>
    <w:pPr>
      <w:ind w:left="720"/>
      <w:contextualSpacing/>
    </w:pPr>
  </w:style>
  <w:style w:type="paragraph" w:customStyle="1" w:styleId="c21">
    <w:name w:val="c21"/>
    <w:basedOn w:val="a"/>
    <w:uiPriority w:val="99"/>
    <w:rsid w:val="0045584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
    <w:uiPriority w:val="99"/>
    <w:rsid w:val="0045584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uiPriority w:val="99"/>
    <w:rsid w:val="00455843"/>
    <w:rPr>
      <w:rFonts w:cs="Times New Roman"/>
    </w:rPr>
  </w:style>
  <w:style w:type="character" w:styleId="a6">
    <w:name w:val="Strong"/>
    <w:basedOn w:val="a0"/>
    <w:uiPriority w:val="99"/>
    <w:qFormat/>
    <w:rsid w:val="00455843"/>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843"/>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455843"/>
    <w:rPr>
      <w:lang w:eastAsia="en-US"/>
    </w:rPr>
  </w:style>
  <w:style w:type="character" w:styleId="a4">
    <w:name w:val="Hyperlink"/>
    <w:basedOn w:val="a0"/>
    <w:uiPriority w:val="99"/>
    <w:semiHidden/>
    <w:rsid w:val="00455843"/>
    <w:rPr>
      <w:rFonts w:cs="Times New Roman"/>
      <w:color w:val="0000FF"/>
      <w:u w:val="single"/>
    </w:rPr>
  </w:style>
  <w:style w:type="paragraph" w:styleId="a5">
    <w:name w:val="List Paragraph"/>
    <w:basedOn w:val="a"/>
    <w:uiPriority w:val="99"/>
    <w:qFormat/>
    <w:rsid w:val="00455843"/>
    <w:pPr>
      <w:ind w:left="720"/>
      <w:contextualSpacing/>
    </w:pPr>
  </w:style>
  <w:style w:type="paragraph" w:customStyle="1" w:styleId="c21">
    <w:name w:val="c21"/>
    <w:basedOn w:val="a"/>
    <w:uiPriority w:val="99"/>
    <w:rsid w:val="0045584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
    <w:uiPriority w:val="99"/>
    <w:rsid w:val="0045584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uiPriority w:val="99"/>
    <w:rsid w:val="00455843"/>
    <w:rPr>
      <w:rFonts w:cs="Times New Roman"/>
    </w:rPr>
  </w:style>
  <w:style w:type="character" w:styleId="a6">
    <w:name w:val="Strong"/>
    <w:basedOn w:val="a0"/>
    <w:uiPriority w:val="99"/>
    <w:qFormat/>
    <w:rsid w:val="00455843"/>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052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2378</Words>
  <Characters>13557</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2017-02-07T08:33:00Z</cp:lastPrinted>
  <dcterms:created xsi:type="dcterms:W3CDTF">2017-02-19T07:53:00Z</dcterms:created>
  <dcterms:modified xsi:type="dcterms:W3CDTF">2017-02-19T07:53:00Z</dcterms:modified>
</cp:coreProperties>
</file>