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68" w:rsidRPr="001F0789" w:rsidRDefault="00C36E68" w:rsidP="00BA40DD">
      <w:pPr>
        <w:pStyle w:val="a3"/>
        <w:jc w:val="center"/>
        <w:rPr>
          <w:rFonts w:ascii="Times New Roman" w:hAnsi="Times New Roman"/>
        </w:rPr>
      </w:pPr>
      <w:r w:rsidRPr="001F0789">
        <w:rPr>
          <w:rFonts w:ascii="Times New Roman" w:hAnsi="Times New Roman"/>
        </w:rPr>
        <w:t>Муниципальное казенное специальное (коррекционное) образовательное учреждение</w:t>
      </w: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</w:rPr>
      </w:pPr>
      <w:r w:rsidRPr="001F0789">
        <w:rPr>
          <w:rFonts w:ascii="Times New Roman" w:hAnsi="Times New Roman"/>
        </w:rPr>
        <w:t>для обучающихся, воспитанников с ограниченными  возможностями здоровья</w:t>
      </w: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</w:rPr>
      </w:pPr>
      <w:r w:rsidRPr="001F0789">
        <w:rPr>
          <w:rFonts w:ascii="Times New Roman" w:hAnsi="Times New Roman"/>
        </w:rPr>
        <w:t xml:space="preserve">специальная (коррекционная) общеобразовательная школа </w:t>
      </w:r>
      <w:r w:rsidRPr="001F0789">
        <w:rPr>
          <w:rFonts w:ascii="Times New Roman" w:hAnsi="Times New Roman"/>
          <w:lang w:val="en-US"/>
        </w:rPr>
        <w:t>VIII</w:t>
      </w:r>
      <w:r w:rsidRPr="001F0789">
        <w:rPr>
          <w:rFonts w:ascii="Times New Roman" w:hAnsi="Times New Roman"/>
        </w:rPr>
        <w:t xml:space="preserve"> вида</w:t>
      </w: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</w:rPr>
      </w:pPr>
      <w:r w:rsidRPr="001F0789">
        <w:rPr>
          <w:rFonts w:ascii="Times New Roman" w:hAnsi="Times New Roman"/>
        </w:rPr>
        <w:t xml:space="preserve">города Вятские Поляны Кировской области, ул. </w:t>
      </w:r>
      <w:proofErr w:type="gramStart"/>
      <w:r w:rsidRPr="001F0789">
        <w:rPr>
          <w:rFonts w:ascii="Times New Roman" w:hAnsi="Times New Roman"/>
        </w:rPr>
        <w:t>Советская</w:t>
      </w:r>
      <w:proofErr w:type="gramEnd"/>
      <w:r w:rsidRPr="001F0789">
        <w:rPr>
          <w:rFonts w:ascii="Times New Roman" w:hAnsi="Times New Roman"/>
        </w:rPr>
        <w:t>, 24. Тел. 6-18-78.</w:t>
      </w:r>
    </w:p>
    <w:p w:rsidR="00C36E68" w:rsidRPr="001F0789" w:rsidRDefault="00D779CF" w:rsidP="00BA40DD">
      <w:pPr>
        <w:pStyle w:val="a3"/>
        <w:jc w:val="center"/>
        <w:rPr>
          <w:rFonts w:ascii="Times New Roman" w:hAnsi="Times New Roman"/>
        </w:rPr>
      </w:pPr>
      <w:hyperlink r:id="rId5" w:history="1">
        <w:r w:rsidR="00C36E68" w:rsidRPr="001F0789">
          <w:rPr>
            <w:rStyle w:val="a8"/>
            <w:rFonts w:ascii="Times New Roman" w:hAnsi="Times New Roman"/>
            <w:b/>
            <w:lang w:val="en-US"/>
          </w:rPr>
          <w:t>korrectcionvp</w:t>
        </w:r>
        <w:r w:rsidR="00C36E68" w:rsidRPr="001F0789">
          <w:rPr>
            <w:rStyle w:val="a8"/>
            <w:rFonts w:ascii="Times New Roman" w:hAnsi="Times New Roman"/>
            <w:b/>
          </w:rPr>
          <w:t>@</w:t>
        </w:r>
        <w:r w:rsidR="00C36E68" w:rsidRPr="001F0789">
          <w:rPr>
            <w:rStyle w:val="a8"/>
            <w:rFonts w:ascii="Times New Roman" w:hAnsi="Times New Roman"/>
            <w:b/>
            <w:lang w:val="en-US"/>
          </w:rPr>
          <w:t>mail</w:t>
        </w:r>
        <w:r w:rsidR="00C36E68" w:rsidRPr="001F0789">
          <w:rPr>
            <w:rStyle w:val="a8"/>
            <w:rFonts w:ascii="Times New Roman" w:hAnsi="Times New Roman"/>
            <w:b/>
          </w:rPr>
          <w:t>.</w:t>
        </w:r>
        <w:r w:rsidR="00C36E68" w:rsidRPr="001F0789">
          <w:rPr>
            <w:rStyle w:val="a8"/>
            <w:rFonts w:ascii="Times New Roman" w:hAnsi="Times New Roman"/>
            <w:b/>
            <w:lang w:val="en-US"/>
          </w:rPr>
          <w:t>ru</w:t>
        </w:r>
      </w:hyperlink>
    </w:p>
    <w:p w:rsidR="00C36E68" w:rsidRPr="00BA40DD" w:rsidRDefault="00C36E68" w:rsidP="00BA40DD">
      <w:pPr>
        <w:pStyle w:val="a3"/>
        <w:jc w:val="center"/>
        <w:rPr>
          <w:sz w:val="32"/>
          <w:szCs w:val="32"/>
        </w:rPr>
      </w:pPr>
    </w:p>
    <w:p w:rsidR="00C36E68" w:rsidRDefault="00C36E68" w:rsidP="00BA40DD">
      <w:pPr>
        <w:pStyle w:val="a3"/>
        <w:jc w:val="center"/>
        <w:rPr>
          <w:b/>
          <w:sz w:val="28"/>
        </w:rPr>
      </w:pPr>
    </w:p>
    <w:p w:rsidR="00C36E68" w:rsidRDefault="00C36E68" w:rsidP="00BA40DD">
      <w:pPr>
        <w:pStyle w:val="a3"/>
        <w:jc w:val="center"/>
        <w:rPr>
          <w:b/>
          <w:sz w:val="28"/>
        </w:rPr>
      </w:pPr>
    </w:p>
    <w:p w:rsidR="00C36E68" w:rsidRDefault="00C36E68" w:rsidP="00BA40DD">
      <w:pPr>
        <w:pStyle w:val="a3"/>
        <w:jc w:val="center"/>
        <w:rPr>
          <w:b/>
          <w:sz w:val="28"/>
        </w:rPr>
      </w:pP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  <w:b/>
          <w:sz w:val="28"/>
        </w:rPr>
      </w:pPr>
      <w:r w:rsidRPr="001F0789">
        <w:rPr>
          <w:rFonts w:ascii="Times New Roman" w:hAnsi="Times New Roman"/>
          <w:b/>
          <w:sz w:val="28"/>
        </w:rPr>
        <w:t>Материалы на городской профессиональный конкурс</w:t>
      </w: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  <w:b/>
          <w:sz w:val="28"/>
        </w:rPr>
      </w:pPr>
      <w:r w:rsidRPr="001F0789">
        <w:rPr>
          <w:rFonts w:ascii="Times New Roman" w:hAnsi="Times New Roman"/>
          <w:b/>
          <w:sz w:val="28"/>
        </w:rPr>
        <w:t>«Мой позитивный педагогический опыт»</w:t>
      </w:r>
    </w:p>
    <w:p w:rsidR="00C36E68" w:rsidRPr="001F0789" w:rsidRDefault="00C36E68" w:rsidP="00BA40DD">
      <w:pPr>
        <w:pStyle w:val="a3"/>
        <w:jc w:val="center"/>
        <w:rPr>
          <w:rFonts w:ascii="Times New Roman" w:hAnsi="Times New Roman"/>
          <w:b/>
          <w:sz w:val="28"/>
        </w:rPr>
      </w:pPr>
      <w:r w:rsidRPr="001F0789">
        <w:rPr>
          <w:rFonts w:ascii="Times New Roman" w:hAnsi="Times New Roman"/>
          <w:b/>
          <w:sz w:val="28"/>
        </w:rPr>
        <w:t>учителя начальных классов</w:t>
      </w:r>
    </w:p>
    <w:p w:rsidR="00C36E68" w:rsidRPr="001F0789" w:rsidRDefault="00C36E68" w:rsidP="00BA40DD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F0789">
        <w:rPr>
          <w:rFonts w:ascii="Times New Roman" w:hAnsi="Times New Roman"/>
          <w:b/>
          <w:sz w:val="28"/>
          <w:szCs w:val="28"/>
        </w:rPr>
        <w:t>Богатыр</w:t>
      </w:r>
      <w:proofErr w:type="spellEnd"/>
      <w:r w:rsidRPr="001F0789">
        <w:rPr>
          <w:rFonts w:ascii="Times New Roman" w:hAnsi="Times New Roman"/>
          <w:b/>
          <w:sz w:val="28"/>
          <w:szCs w:val="28"/>
        </w:rPr>
        <w:t xml:space="preserve"> Натальи Владимировны</w:t>
      </w:r>
    </w:p>
    <w:p w:rsidR="00C36E68" w:rsidRDefault="00C36E68" w:rsidP="00DE7927">
      <w:pPr>
        <w:ind w:left="432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C36E68" w:rsidRDefault="00D779CF" w:rsidP="00DE7927">
      <w:pPr>
        <w:ind w:left="4860"/>
        <w:rPr>
          <w:b/>
          <w:sz w:val="28"/>
          <w:szCs w:val="28"/>
        </w:rPr>
      </w:pPr>
      <w:r w:rsidRPr="00D779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3.65pt;margin-top:4.75pt;width:487.2pt;height:329.3pt;z-index:-3;visibility:visible" wrapcoords="199 344 199 17664 2592 21256 21367 21256 21334 3838 19008 344 199 344">
            <v:imagedata r:id="rId6" o:title=""/>
            <o:lock v:ext="edit" aspectratio="f"/>
            <w10:wrap type="tight"/>
          </v:shape>
        </w:pict>
      </w:r>
    </w:p>
    <w:p w:rsidR="00C36E68" w:rsidRDefault="00C36E68" w:rsidP="00DE7927">
      <w:pPr>
        <w:jc w:val="center"/>
        <w:rPr>
          <w:sz w:val="28"/>
          <w:szCs w:val="28"/>
        </w:rPr>
      </w:pPr>
    </w:p>
    <w:p w:rsidR="00C36E68" w:rsidRDefault="00C36E68" w:rsidP="00DE7927">
      <w:pPr>
        <w:jc w:val="center"/>
        <w:rPr>
          <w:sz w:val="28"/>
          <w:szCs w:val="28"/>
        </w:rPr>
      </w:pPr>
    </w:p>
    <w:p w:rsidR="00C36E68" w:rsidRDefault="00C36E68" w:rsidP="006F388D">
      <w:pPr>
        <w:jc w:val="center"/>
        <w:rPr>
          <w:sz w:val="28"/>
          <w:szCs w:val="28"/>
        </w:rPr>
      </w:pPr>
    </w:p>
    <w:p w:rsidR="00C36E68" w:rsidRDefault="00C36E68" w:rsidP="00DE7927">
      <w:pPr>
        <w:rPr>
          <w:rFonts w:cs="Calibri"/>
        </w:rPr>
      </w:pPr>
      <w:r>
        <w:rPr>
          <w:rFonts w:cs="Calibri"/>
        </w:rPr>
        <w:t xml:space="preserve">                                                             </w:t>
      </w: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1F0789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Информационная карта инновационного опыта участника</w:t>
      </w:r>
    </w:p>
    <w:p w:rsidR="00C36E68" w:rsidRPr="00054EA6" w:rsidRDefault="00C36E68" w:rsidP="001F0789">
      <w:pPr>
        <w:pStyle w:val="a4"/>
        <w:numPr>
          <w:ilvl w:val="0"/>
          <w:numId w:val="3"/>
        </w:numPr>
        <w:rPr>
          <w:rFonts w:ascii="Times New Roman" w:hAnsi="Times New Roman"/>
          <w:sz w:val="28"/>
        </w:rPr>
      </w:pPr>
      <w:r w:rsidRPr="00054EA6">
        <w:rPr>
          <w:rFonts w:ascii="Times New Roman" w:hAnsi="Times New Roman"/>
          <w:sz w:val="28"/>
        </w:rPr>
        <w:t>Общие сведения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73"/>
        <w:gridCol w:w="3083"/>
        <w:gridCol w:w="2140"/>
        <w:gridCol w:w="1701"/>
      </w:tblGrid>
      <w:tr w:rsidR="00C36E68" w:rsidRPr="00C026E1" w:rsidTr="001F0789">
        <w:tc>
          <w:tcPr>
            <w:tcW w:w="1973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Ф.И.О.</w:t>
            </w:r>
          </w:p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автора</w:t>
            </w:r>
          </w:p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C026E1">
              <w:rPr>
                <w:rFonts w:ascii="Times New Roman" w:hAnsi="Times New Roman"/>
                <w:sz w:val="28"/>
              </w:rPr>
              <w:t>опыта</w:t>
            </w:r>
          </w:p>
        </w:tc>
        <w:tc>
          <w:tcPr>
            <w:tcW w:w="3083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Учреждение, в котором работает автор опыта, адрес с индексом</w:t>
            </w:r>
          </w:p>
        </w:tc>
        <w:tc>
          <w:tcPr>
            <w:tcW w:w="2140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Должность с указанием преподаваемого предмета или выполняемого функционала</w:t>
            </w:r>
          </w:p>
        </w:tc>
        <w:tc>
          <w:tcPr>
            <w:tcW w:w="1701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Стаж работы в должности</w:t>
            </w:r>
          </w:p>
        </w:tc>
      </w:tr>
      <w:tr w:rsidR="00C36E68" w:rsidRPr="00C026E1" w:rsidTr="001F0789">
        <w:tc>
          <w:tcPr>
            <w:tcW w:w="1973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proofErr w:type="spellStart"/>
            <w:r w:rsidRPr="00C026E1">
              <w:rPr>
                <w:rFonts w:ascii="Times New Roman" w:hAnsi="Times New Roman"/>
                <w:sz w:val="28"/>
              </w:rPr>
              <w:t>Богатыр</w:t>
            </w:r>
            <w:proofErr w:type="spellEnd"/>
          </w:p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Наталья</w:t>
            </w:r>
          </w:p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Владимировна</w:t>
            </w:r>
          </w:p>
        </w:tc>
        <w:tc>
          <w:tcPr>
            <w:tcW w:w="3083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 VIII вида города Вятские Поляны Кировской области, ул. Советская, д.24. Индекс учреждения 612960</w:t>
            </w:r>
          </w:p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Тел. 8(83334)6-18-78</w:t>
            </w:r>
          </w:p>
        </w:tc>
        <w:tc>
          <w:tcPr>
            <w:tcW w:w="2140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Учитель начальных классов</w:t>
            </w:r>
          </w:p>
        </w:tc>
        <w:tc>
          <w:tcPr>
            <w:tcW w:w="1701" w:type="dxa"/>
          </w:tcPr>
          <w:p w:rsidR="00C36E68" w:rsidRPr="00C026E1" w:rsidRDefault="00C36E68" w:rsidP="00C026E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35лет</w:t>
            </w:r>
          </w:p>
        </w:tc>
      </w:tr>
    </w:tbl>
    <w:p w:rsidR="00C36E68" w:rsidRPr="005E2B98" w:rsidRDefault="00C36E68" w:rsidP="005E2B98">
      <w:pPr>
        <w:pStyle w:val="a4"/>
        <w:ind w:left="1080"/>
        <w:rPr>
          <w:rFonts w:ascii="Times New Roman" w:hAnsi="Times New Roman"/>
          <w:sz w:val="24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Default="00C36E68" w:rsidP="00DE7927">
      <w:pPr>
        <w:rPr>
          <w:rFonts w:ascii="Times New Roman" w:hAnsi="Times New Roman"/>
          <w:b/>
          <w:sz w:val="28"/>
        </w:rPr>
      </w:pPr>
    </w:p>
    <w:p w:rsidR="00C36E68" w:rsidRPr="00C95C70" w:rsidRDefault="00C36E68" w:rsidP="00FE5849">
      <w:pPr>
        <w:pStyle w:val="a3"/>
        <w:rPr>
          <w:rFonts w:ascii="Times New Roman" w:hAnsi="Times New Roman"/>
          <w:b/>
          <w:sz w:val="28"/>
        </w:rPr>
      </w:pPr>
      <w:r w:rsidRPr="00C95C70">
        <w:rPr>
          <w:rFonts w:ascii="Times New Roman" w:hAnsi="Times New Roman"/>
          <w:b/>
          <w:sz w:val="28"/>
        </w:rPr>
        <w:lastRenderedPageBreak/>
        <w:t>Добрый день, уважаемые члены жюри. Я хочу представить Вашему вниманию мой опыт работы по теме «Формирование письменной речи учащихся начальных классов через игровые упражнения»</w:t>
      </w:r>
    </w:p>
    <w:p w:rsidR="00C36E68" w:rsidRPr="001F0789" w:rsidRDefault="00C36E68" w:rsidP="001F0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     Современное общество постепенно утрачивает  свою культуру: в приеме  пищи, чтении литературы,  в поведении, общении друг с </w:t>
      </w:r>
      <w:proofErr w:type="gramStart"/>
      <w:r w:rsidRPr="001F0789">
        <w:rPr>
          <w:rFonts w:ascii="Times New Roman" w:hAnsi="Times New Roman"/>
          <w:sz w:val="28"/>
          <w:szCs w:val="28"/>
        </w:rPr>
        <w:t>другом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как в письменной так и в устной форме. Гораздо проще найти текст в интернете, который подчеркнет  любые ошибки и освободит тебя от  практических мыслей. Гораздо проще набрать СМС, на </w:t>
      </w:r>
      <w:r w:rsidR="002E3F7E" w:rsidRPr="001F0789">
        <w:rPr>
          <w:rFonts w:ascii="Times New Roman" w:hAnsi="Times New Roman"/>
          <w:sz w:val="28"/>
          <w:szCs w:val="28"/>
        </w:rPr>
        <w:t>ошибки,</w:t>
      </w:r>
      <w:r w:rsidRPr="001F0789">
        <w:rPr>
          <w:rFonts w:ascii="Times New Roman" w:hAnsi="Times New Roman"/>
          <w:sz w:val="28"/>
          <w:szCs w:val="28"/>
        </w:rPr>
        <w:t xml:space="preserve"> которой никто не обращает и не обратит  внимания. Ведь главное в  данном «общении» процесс, а не содержание информации.</w:t>
      </w:r>
    </w:p>
    <w:p w:rsidR="00C36E68" w:rsidRPr="001F0789" w:rsidRDefault="00C36E68" w:rsidP="001F07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>Все чаще поднимается на высшем уровне вопрос о чтении порастающего поколения, о проведении библиотечных часов в образовательных организациях</w:t>
      </w:r>
      <w:r>
        <w:rPr>
          <w:rFonts w:ascii="Times New Roman" w:hAnsi="Times New Roman"/>
          <w:sz w:val="28"/>
          <w:szCs w:val="28"/>
        </w:rPr>
        <w:t>. И</w:t>
      </w:r>
      <w:r w:rsidRPr="001F0789">
        <w:rPr>
          <w:rFonts w:ascii="Times New Roman" w:hAnsi="Times New Roman"/>
          <w:sz w:val="28"/>
          <w:szCs w:val="28"/>
        </w:rPr>
        <w:t xml:space="preserve"> уже введено написание сочинения в 11 классах  по окончании обра</w:t>
      </w:r>
      <w:r>
        <w:rPr>
          <w:rFonts w:ascii="Times New Roman" w:hAnsi="Times New Roman"/>
          <w:sz w:val="28"/>
          <w:szCs w:val="28"/>
        </w:rPr>
        <w:t>зовательного учреждения, уделяется должное внимание написанию сочинений</w:t>
      </w:r>
      <w:r w:rsidRPr="001F0789">
        <w:rPr>
          <w:rFonts w:ascii="Times New Roman" w:hAnsi="Times New Roman"/>
          <w:sz w:val="28"/>
          <w:szCs w:val="28"/>
        </w:rPr>
        <w:t xml:space="preserve"> в 6-11 классах и </w:t>
      </w:r>
      <w:r>
        <w:rPr>
          <w:rFonts w:ascii="Times New Roman" w:hAnsi="Times New Roman"/>
          <w:sz w:val="28"/>
          <w:szCs w:val="28"/>
        </w:rPr>
        <w:t>в нашей школе</w:t>
      </w:r>
      <w:r w:rsidRPr="001F0789">
        <w:rPr>
          <w:rFonts w:ascii="Times New Roman" w:hAnsi="Times New Roman"/>
          <w:sz w:val="28"/>
          <w:szCs w:val="28"/>
        </w:rPr>
        <w:t>.  Русский язык был и должен оста</w:t>
      </w:r>
      <w:r>
        <w:rPr>
          <w:rFonts w:ascii="Times New Roman" w:hAnsi="Times New Roman"/>
          <w:sz w:val="28"/>
          <w:szCs w:val="28"/>
        </w:rPr>
        <w:t>ва</w:t>
      </w:r>
      <w:r w:rsidRPr="001F0789">
        <w:rPr>
          <w:rFonts w:ascii="Times New Roman" w:hAnsi="Times New Roman"/>
          <w:sz w:val="28"/>
          <w:szCs w:val="28"/>
        </w:rPr>
        <w:t xml:space="preserve">ться самым богатым языком мира. Не зря же на русском языке </w:t>
      </w:r>
      <w:r>
        <w:rPr>
          <w:rFonts w:ascii="Times New Roman" w:hAnsi="Times New Roman"/>
          <w:sz w:val="28"/>
          <w:szCs w:val="28"/>
        </w:rPr>
        <w:t>говорят иностранцы, поют русские песни.</w:t>
      </w:r>
    </w:p>
    <w:p w:rsidR="00C36E68" w:rsidRPr="001F0789" w:rsidRDefault="00C36E68" w:rsidP="001F07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>В специальной   (коррекционной) общеобразовательной школе для учащихся с умственной отсталостью русский язык является ведущим предметом, так как от него зависит успешность всего школьного обучения, а значит формирования личности каждого ученика.</w:t>
      </w:r>
    </w:p>
    <w:p w:rsidR="00C36E68" w:rsidRPr="001F0789" w:rsidRDefault="00C36E68" w:rsidP="001F07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Практическая и коррекционная направленность обучения русскому языку обусловливает его специфику. Все знания, которые получают обучающиеся на учебных занятиях по письму и развитию речи являются  практически значимыми для их социальной адаптации и реабилитации.  Главным принципом, организующим все разделы программы по письму,  является развитие речи. Умственно отсталые учащиеся   в большинстве случаев   начинают говорить значительно позже, чем нормально развивающиеся сверстники, поэтому процесс овладения речью   у этой категории    существенно затруднен вследствие    неполноценности их психического развития. </w:t>
      </w:r>
    </w:p>
    <w:p w:rsidR="00C36E68" w:rsidRPr="001F0789" w:rsidRDefault="00C36E68" w:rsidP="001F078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>С учетом индивидуально – типологических особенностей обучающихся при обучении письменной речи я выбрала прием игровых упражнений, потому что  данные упражнения:</w:t>
      </w:r>
    </w:p>
    <w:p w:rsidR="00C36E68" w:rsidRPr="001F0789" w:rsidRDefault="00C36E68" w:rsidP="001F078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Игровые, а  мотивация у </w:t>
      </w:r>
      <w:proofErr w:type="gramStart"/>
      <w:r w:rsidRPr="001F078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в большей степени на этапе начального обучения – игровая;</w:t>
      </w:r>
    </w:p>
    <w:p w:rsidR="00C36E68" w:rsidRPr="001F0789" w:rsidRDefault="00C36E68" w:rsidP="001F078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>Разнообразные, охватывают все стороны  русского языка;</w:t>
      </w:r>
    </w:p>
    <w:p w:rsidR="00C36E68" w:rsidRPr="001F0789" w:rsidRDefault="00C36E68" w:rsidP="001F078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>Целенаправленные, так как  задача излагается целенаправленно на определённую сторону речи.</w:t>
      </w:r>
    </w:p>
    <w:p w:rsidR="00C36E68" w:rsidRPr="001F0789" w:rsidRDefault="00C36E68" w:rsidP="001F078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0789">
        <w:rPr>
          <w:rFonts w:ascii="Times New Roman" w:hAnsi="Times New Roman"/>
          <w:sz w:val="28"/>
          <w:szCs w:val="28"/>
        </w:rPr>
        <w:t>Доступные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и понятные в содержании.</w:t>
      </w:r>
    </w:p>
    <w:p w:rsidR="00C36E68" w:rsidRPr="001F0789" w:rsidRDefault="00C36E68" w:rsidP="001F078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Динамичные, так как  можно корректировать  их содержание  и объём с учетом индивидуально – типологических особенностей обучающихся  </w:t>
      </w:r>
    </w:p>
    <w:p w:rsidR="00C36E68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    </w:t>
      </w:r>
    </w:p>
    <w:p w:rsidR="00C36E68" w:rsidRPr="001F0789" w:rsidRDefault="00C36E68" w:rsidP="001F0789">
      <w:pPr>
        <w:pStyle w:val="a3"/>
        <w:ind w:firstLine="456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lastRenderedPageBreak/>
        <w:t xml:space="preserve">Вашему вниманию на слайде представлены основные группы трудностей при обучении письменной речи обучающихся на этапе начального обучения. Данные группы сформированы мной на основе концептуальных положений теории Л.С.Выготского и многолетнего опыта работы с </w:t>
      </w:r>
      <w:proofErr w:type="gramStart"/>
      <w:r w:rsidRPr="001F0789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с легкой  умственной отсталостью. Мой опыт позволяет с уверенностью представить Вашему вниманию алгоритм работы с обучающимися, который может использоваться  педагогами и  в общеобразовательных школах.</w:t>
      </w:r>
    </w:p>
    <w:p w:rsidR="00C36E68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1F0789">
        <w:rPr>
          <w:rFonts w:ascii="Times New Roman" w:hAnsi="Times New Roman"/>
          <w:sz w:val="28"/>
          <w:szCs w:val="28"/>
        </w:rPr>
        <w:t xml:space="preserve">Из специальной психологии известно, что основой развития ВПФ является  сенсомоторное развитие, поэтому на первом этапе приоритет на учебном занятии по письму и развитию речи отдаю  играм на формирование и </w:t>
      </w:r>
      <w:r w:rsidRPr="00CA4EAC">
        <w:rPr>
          <w:rFonts w:ascii="Times New Roman" w:hAnsi="Times New Roman"/>
          <w:sz w:val="28"/>
          <w:szCs w:val="28"/>
        </w:rPr>
        <w:t>коррекции общей моторики</w:t>
      </w:r>
      <w:r w:rsidRPr="001F0789">
        <w:rPr>
          <w:rFonts w:ascii="Times New Roman" w:hAnsi="Times New Roman"/>
          <w:b/>
          <w:sz w:val="28"/>
          <w:szCs w:val="28"/>
        </w:rPr>
        <w:t>.</w:t>
      </w:r>
      <w:r w:rsidRPr="001F0789">
        <w:rPr>
          <w:rFonts w:ascii="Times New Roman" w:hAnsi="Times New Roman"/>
          <w:sz w:val="28"/>
          <w:szCs w:val="28"/>
        </w:rPr>
        <w:t xml:space="preserve"> </w:t>
      </w:r>
    </w:p>
    <w:p w:rsidR="00C36E68" w:rsidRPr="001F0789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F0789">
        <w:rPr>
          <w:rFonts w:ascii="Times New Roman" w:hAnsi="Times New Roman"/>
          <w:sz w:val="28"/>
          <w:szCs w:val="28"/>
        </w:rPr>
        <w:t>Цель игр и игровых упражнений направлена на скоординированность  одновременных и разновременных движений всех частей тела, ориентировки в пространстве. Данные упражнения провожу во время физкультурной паузы, а не физкультминутки, так как главное не про</w:t>
      </w:r>
      <w:r>
        <w:rPr>
          <w:rFonts w:ascii="Times New Roman" w:hAnsi="Times New Roman"/>
          <w:sz w:val="28"/>
          <w:szCs w:val="28"/>
        </w:rPr>
        <w:t>сто</w:t>
      </w:r>
      <w:r w:rsidRPr="001F0789">
        <w:rPr>
          <w:rFonts w:ascii="Times New Roman" w:hAnsi="Times New Roman"/>
          <w:sz w:val="28"/>
          <w:szCs w:val="28"/>
        </w:rPr>
        <w:t xml:space="preserve"> выполнение в качестве разрядки, а коррекции мыслительных зон. </w:t>
      </w:r>
    </w:p>
    <w:p w:rsidR="00C36E68" w:rsidRPr="00CA4EAC" w:rsidRDefault="00C36E68" w:rsidP="001F078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Во втором триместре 1 класса подключаю упражнения на </w:t>
      </w:r>
      <w:r>
        <w:rPr>
          <w:rFonts w:ascii="Times New Roman" w:hAnsi="Times New Roman"/>
          <w:sz w:val="28"/>
          <w:szCs w:val="28"/>
        </w:rPr>
        <w:t>формирование и коррекцию  ручной</w:t>
      </w:r>
      <w:r w:rsidRPr="00CA4EAC">
        <w:rPr>
          <w:rFonts w:ascii="Times New Roman" w:hAnsi="Times New Roman"/>
          <w:sz w:val="28"/>
          <w:szCs w:val="28"/>
        </w:rPr>
        <w:t xml:space="preserve"> моторики.</w:t>
      </w:r>
    </w:p>
    <w:p w:rsidR="00C36E68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1F0789">
        <w:rPr>
          <w:rFonts w:ascii="Times New Roman" w:hAnsi="Times New Roman"/>
          <w:sz w:val="28"/>
          <w:szCs w:val="28"/>
        </w:rPr>
        <w:t xml:space="preserve"> Целью этих упражнений является стимулирование речевой и мыслительной деятельности ребёнка через формирование и коррекц</w:t>
      </w:r>
      <w:r>
        <w:rPr>
          <w:rFonts w:ascii="Times New Roman" w:hAnsi="Times New Roman"/>
          <w:sz w:val="28"/>
          <w:szCs w:val="28"/>
        </w:rPr>
        <w:t>ию ручной моторики. Сначала предлагаю</w:t>
      </w:r>
      <w:r w:rsidRPr="001F0789">
        <w:rPr>
          <w:rFonts w:ascii="Times New Roman" w:hAnsi="Times New Roman"/>
          <w:sz w:val="28"/>
          <w:szCs w:val="28"/>
        </w:rPr>
        <w:t xml:space="preserve"> упражнения на захват крупных предметов, обращений с ними в разных позициях, и только по мере частичной коррекции перехожу к упражнениям на формирование и коррекцию мелкой моторики.</w:t>
      </w:r>
    </w:p>
    <w:p w:rsidR="00C36E68" w:rsidRPr="001F0789" w:rsidRDefault="00C36E68" w:rsidP="001F078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 В эту группу упражнений можно отнести различные  игры с крупногабаритными предметами,</w:t>
      </w:r>
      <w:r>
        <w:rPr>
          <w:rFonts w:ascii="Times New Roman" w:hAnsi="Times New Roman"/>
          <w:sz w:val="28"/>
          <w:szCs w:val="28"/>
        </w:rPr>
        <w:t xml:space="preserve"> игрушками, вкладышами и потом подключаю</w:t>
      </w:r>
      <w:r w:rsidRPr="001F0789">
        <w:rPr>
          <w:rFonts w:ascii="Times New Roman" w:hAnsi="Times New Roman"/>
          <w:sz w:val="28"/>
          <w:szCs w:val="28"/>
        </w:rPr>
        <w:t xml:space="preserve"> пальчиковые</w:t>
      </w:r>
      <w:r>
        <w:rPr>
          <w:rFonts w:ascii="Times New Roman" w:hAnsi="Times New Roman"/>
          <w:sz w:val="28"/>
          <w:szCs w:val="28"/>
        </w:rPr>
        <w:t xml:space="preserve"> игры, игры с пуговицами, работу</w:t>
      </w:r>
      <w:r w:rsidRPr="001F0789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развивающим ковриком, </w:t>
      </w:r>
      <w:r w:rsidRPr="001F0789">
        <w:rPr>
          <w:rFonts w:ascii="Times New Roman" w:hAnsi="Times New Roman"/>
          <w:sz w:val="28"/>
          <w:szCs w:val="28"/>
        </w:rPr>
        <w:t xml:space="preserve"> игры </w:t>
      </w:r>
      <w:proofErr w:type="gramStart"/>
      <w:r w:rsidRPr="001F0789">
        <w:rPr>
          <w:rFonts w:ascii="Times New Roman" w:hAnsi="Times New Roman"/>
          <w:sz w:val="28"/>
          <w:szCs w:val="28"/>
        </w:rPr>
        <w:t>с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счётными палочками, конструирование. Перечисленные упражнения я исполь</w:t>
      </w:r>
      <w:r>
        <w:rPr>
          <w:rFonts w:ascii="Times New Roman" w:hAnsi="Times New Roman"/>
          <w:sz w:val="28"/>
          <w:szCs w:val="28"/>
        </w:rPr>
        <w:t xml:space="preserve">зую в ежедневной работе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F0789">
        <w:rPr>
          <w:rFonts w:ascii="Times New Roman" w:hAnsi="Times New Roman"/>
          <w:sz w:val="28"/>
          <w:szCs w:val="28"/>
        </w:rPr>
        <w:t>, так как эпизодическая деятельность не может дать положительного эффекта. Для дос</w:t>
      </w:r>
      <w:r>
        <w:rPr>
          <w:rFonts w:ascii="Times New Roman" w:hAnsi="Times New Roman"/>
          <w:sz w:val="28"/>
          <w:szCs w:val="28"/>
        </w:rPr>
        <w:t xml:space="preserve">тижения желаемого результата я </w:t>
      </w:r>
      <w:r w:rsidRPr="001F0789">
        <w:rPr>
          <w:rFonts w:ascii="Times New Roman" w:hAnsi="Times New Roman"/>
          <w:sz w:val="28"/>
          <w:szCs w:val="28"/>
        </w:rPr>
        <w:t>во все этапы урока</w:t>
      </w:r>
      <w:r>
        <w:rPr>
          <w:rFonts w:ascii="Times New Roman" w:hAnsi="Times New Roman"/>
          <w:sz w:val="28"/>
          <w:szCs w:val="28"/>
        </w:rPr>
        <w:t xml:space="preserve"> кинезиологические упражнения (упражнения для пальцев)</w:t>
      </w:r>
      <w:r w:rsidRPr="001F0789">
        <w:rPr>
          <w:rFonts w:ascii="Times New Roman" w:hAnsi="Times New Roman"/>
          <w:sz w:val="28"/>
          <w:szCs w:val="28"/>
        </w:rPr>
        <w:t>, начиная с первого  класса и заканчивая четвёртым классом. Только в первом классе на эту работу отводится больше времени, а в последу</w:t>
      </w:r>
      <w:r>
        <w:rPr>
          <w:rFonts w:ascii="Times New Roman" w:hAnsi="Times New Roman"/>
          <w:sz w:val="28"/>
          <w:szCs w:val="28"/>
        </w:rPr>
        <w:t xml:space="preserve">ющих классах с учетом индивидуально – типологических особенностей обучающихся. </w:t>
      </w:r>
      <w:r w:rsidRPr="001F0789">
        <w:rPr>
          <w:rFonts w:ascii="Times New Roman" w:hAnsi="Times New Roman"/>
          <w:sz w:val="28"/>
          <w:szCs w:val="28"/>
        </w:rPr>
        <w:t xml:space="preserve">Обязательно повторю важное правило: от крупной ручной моторики идут </w:t>
      </w:r>
      <w:proofErr w:type="gramStart"/>
      <w:r w:rsidRPr="001F0789">
        <w:rPr>
          <w:rFonts w:ascii="Times New Roman" w:hAnsi="Times New Roman"/>
          <w:sz w:val="28"/>
          <w:szCs w:val="28"/>
        </w:rPr>
        <w:t>к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более мелкой.</w:t>
      </w:r>
    </w:p>
    <w:p w:rsidR="00C36E68" w:rsidRPr="001F0789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F0789">
        <w:rPr>
          <w:rFonts w:ascii="Times New Roman" w:hAnsi="Times New Roman"/>
          <w:sz w:val="28"/>
          <w:szCs w:val="28"/>
        </w:rPr>
        <w:t xml:space="preserve"> При выполнении данных игр и упражнений у об</w:t>
      </w:r>
      <w:r>
        <w:rPr>
          <w:rFonts w:ascii="Times New Roman" w:hAnsi="Times New Roman"/>
          <w:sz w:val="28"/>
          <w:szCs w:val="28"/>
        </w:rPr>
        <w:t xml:space="preserve">учающихся возникает трудности </w:t>
      </w:r>
      <w:proofErr w:type="gramStart"/>
      <w:r w:rsidRPr="001F0789">
        <w:rPr>
          <w:rFonts w:ascii="Times New Roman" w:hAnsi="Times New Roman"/>
          <w:sz w:val="28"/>
          <w:szCs w:val="28"/>
        </w:rPr>
        <w:t>из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F0789">
        <w:rPr>
          <w:rFonts w:ascii="Times New Roman" w:hAnsi="Times New Roman"/>
          <w:sz w:val="28"/>
          <w:szCs w:val="28"/>
        </w:rPr>
        <w:t>за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отсутствия пластичности пальцев, их координированности. </w:t>
      </w:r>
    </w:p>
    <w:p w:rsidR="00C36E68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 w:rsidRPr="001F0789">
        <w:rPr>
          <w:rFonts w:ascii="Times New Roman" w:hAnsi="Times New Roman"/>
          <w:b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8"/>
        </w:rPr>
        <w:t>Из-за недостатков в развитии пространственных представлений учащихся, которые заним</w:t>
      </w:r>
      <w:r>
        <w:rPr>
          <w:rFonts w:ascii="Times New Roman" w:hAnsi="Times New Roman"/>
          <w:sz w:val="28"/>
          <w:szCs w:val="28"/>
        </w:rPr>
        <w:t>ают 24% из всех трудностей при о</w:t>
      </w:r>
      <w:r w:rsidRPr="001F0789">
        <w:rPr>
          <w:rFonts w:ascii="Times New Roman" w:hAnsi="Times New Roman"/>
          <w:sz w:val="28"/>
          <w:szCs w:val="28"/>
        </w:rPr>
        <w:t xml:space="preserve">своении программы по письму и развитию речи, я отдаю в дальнейшем приоритет </w:t>
      </w:r>
      <w:r w:rsidRPr="00CA4EAC">
        <w:rPr>
          <w:rFonts w:ascii="Times New Roman" w:hAnsi="Times New Roman"/>
          <w:sz w:val="28"/>
          <w:szCs w:val="28"/>
        </w:rPr>
        <w:t>упражнениям на развитие пространственных представлений.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6E68" w:rsidRPr="001F0789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Целью </w:t>
      </w:r>
      <w:r w:rsidRPr="001F0789">
        <w:rPr>
          <w:rFonts w:ascii="Times New Roman" w:hAnsi="Times New Roman"/>
          <w:sz w:val="28"/>
          <w:szCs w:val="28"/>
        </w:rPr>
        <w:t xml:space="preserve"> упражнений является: преодоление недостатков в развитии психических процессов, обусловленных  нарушением зрительно – пространственной ориентировки. Начин</w:t>
      </w:r>
      <w:r>
        <w:rPr>
          <w:rFonts w:ascii="Times New Roman" w:hAnsi="Times New Roman"/>
          <w:sz w:val="28"/>
          <w:szCs w:val="28"/>
        </w:rPr>
        <w:t xml:space="preserve">ая с первого класса,  учу </w:t>
      </w:r>
      <w:proofErr w:type="gramStart"/>
      <w:r>
        <w:rPr>
          <w:rFonts w:ascii="Times New Roman" w:hAnsi="Times New Roman"/>
          <w:sz w:val="28"/>
          <w:szCs w:val="28"/>
        </w:rPr>
        <w:lastRenderedPageBreak/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8"/>
        </w:rPr>
        <w:t xml:space="preserve">отличать левую руку от правой, раскладывать игрушки (предметы) слева </w:t>
      </w:r>
      <w:r>
        <w:rPr>
          <w:rFonts w:ascii="Times New Roman" w:hAnsi="Times New Roman"/>
          <w:sz w:val="28"/>
          <w:szCs w:val="28"/>
        </w:rPr>
        <w:t>направо и справа налево.</w:t>
      </w:r>
      <w:r w:rsidRPr="001F0789">
        <w:rPr>
          <w:rFonts w:ascii="Times New Roman" w:hAnsi="Times New Roman"/>
          <w:sz w:val="28"/>
          <w:szCs w:val="28"/>
        </w:rPr>
        <w:t xml:space="preserve"> Затем ввожу  направления «от себя»: впереди, сзади, слева, справа. </w:t>
      </w:r>
      <w:r>
        <w:rPr>
          <w:rFonts w:ascii="Times New Roman" w:hAnsi="Times New Roman"/>
          <w:sz w:val="28"/>
          <w:szCs w:val="28"/>
        </w:rPr>
        <w:t xml:space="preserve"> Использую для закрепления упражнение сенсорно – моторного характера: сделайте 2 шага вперед, один шаг назад, четыре шага вправо, один шаг налево…</w:t>
      </w:r>
      <w:r w:rsidRPr="001F0789">
        <w:rPr>
          <w:rFonts w:ascii="Times New Roman" w:hAnsi="Times New Roman"/>
          <w:sz w:val="28"/>
          <w:szCs w:val="28"/>
        </w:rPr>
        <w:t xml:space="preserve">Следующим шагом будем ориентировка «на себе». После этой работы идёт переход к ориентировке на другом человеке (предмете), листе бумаги или в пространстве. </w:t>
      </w:r>
      <w:proofErr w:type="gramStart"/>
      <w:r w:rsidRPr="001F0789">
        <w:rPr>
          <w:rFonts w:ascii="Times New Roman" w:hAnsi="Times New Roman"/>
          <w:sz w:val="28"/>
          <w:szCs w:val="28"/>
        </w:rPr>
        <w:t>Ориентировки «на себя», «от себя» позволяют уяснить значение предлогов  в, у, над, под, на, за, около, из и  помогает детям ориентироваться в тетради на листе, осваивать конфигурацию букв.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Работа показывает, что своевременная и качественно организованная психолого-педагогическая помощь детям, помогает добиться результатов по формированию</w:t>
      </w:r>
      <w:r>
        <w:rPr>
          <w:rFonts w:ascii="Times New Roman" w:hAnsi="Times New Roman"/>
          <w:sz w:val="28"/>
          <w:szCs w:val="28"/>
        </w:rPr>
        <w:t xml:space="preserve"> и коррекции </w:t>
      </w:r>
      <w:r w:rsidRPr="001F0789">
        <w:rPr>
          <w:rFonts w:ascii="Times New Roman" w:hAnsi="Times New Roman"/>
          <w:sz w:val="28"/>
          <w:szCs w:val="28"/>
        </w:rPr>
        <w:t xml:space="preserve"> пространственных представлений.                                         </w:t>
      </w:r>
    </w:p>
    <w:p w:rsidR="00C36E68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ab/>
      </w:r>
      <w:r w:rsidRPr="001F0789">
        <w:rPr>
          <w:rFonts w:ascii="Times New Roman" w:hAnsi="Times New Roman"/>
          <w:b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8"/>
        </w:rPr>
        <w:t xml:space="preserve">В свою работу я включаю и </w:t>
      </w:r>
      <w:r w:rsidRPr="00CA4EAC">
        <w:rPr>
          <w:rFonts w:ascii="Times New Roman" w:hAnsi="Times New Roman"/>
          <w:sz w:val="28"/>
          <w:szCs w:val="28"/>
        </w:rPr>
        <w:t>упражнения на фонетико-фонематическое</w:t>
      </w:r>
      <w:r w:rsidRPr="001F078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A4EAC">
        <w:rPr>
          <w:rFonts w:ascii="Times New Roman" w:hAnsi="Times New Roman"/>
          <w:sz w:val="28"/>
          <w:szCs w:val="28"/>
        </w:rPr>
        <w:t>восприятие</w:t>
      </w:r>
      <w:r w:rsidRPr="001F0789">
        <w:rPr>
          <w:rFonts w:ascii="Times New Roman" w:hAnsi="Times New Roman"/>
          <w:sz w:val="28"/>
          <w:szCs w:val="28"/>
          <w:u w:val="single"/>
        </w:rPr>
        <w:t>.</w:t>
      </w:r>
      <w:r w:rsidRPr="001F0789">
        <w:rPr>
          <w:rFonts w:ascii="Times New Roman" w:hAnsi="Times New Roman"/>
          <w:sz w:val="28"/>
          <w:szCs w:val="28"/>
        </w:rPr>
        <w:t xml:space="preserve"> Чем ран</w:t>
      </w:r>
      <w:r>
        <w:rPr>
          <w:rFonts w:ascii="Times New Roman" w:hAnsi="Times New Roman"/>
          <w:sz w:val="28"/>
          <w:szCs w:val="28"/>
        </w:rPr>
        <w:t xml:space="preserve">ьше начата работа по </w:t>
      </w:r>
      <w:r w:rsidRPr="001F0789">
        <w:rPr>
          <w:rFonts w:ascii="Times New Roman" w:hAnsi="Times New Roman"/>
          <w:sz w:val="28"/>
          <w:szCs w:val="28"/>
        </w:rPr>
        <w:t xml:space="preserve"> развитию</w:t>
      </w:r>
      <w:r>
        <w:rPr>
          <w:rFonts w:ascii="Times New Roman" w:hAnsi="Times New Roman"/>
          <w:sz w:val="28"/>
          <w:szCs w:val="28"/>
        </w:rPr>
        <w:t xml:space="preserve"> и коррекции</w:t>
      </w:r>
      <w:r w:rsidRPr="001F0789">
        <w:rPr>
          <w:rFonts w:ascii="Times New Roman" w:hAnsi="Times New Roman"/>
          <w:sz w:val="28"/>
          <w:szCs w:val="28"/>
        </w:rPr>
        <w:t xml:space="preserve"> фонематического слуха, тем успешней будет идти общее речевое разв</w:t>
      </w:r>
      <w:r>
        <w:rPr>
          <w:rFonts w:ascii="Times New Roman" w:hAnsi="Times New Roman"/>
          <w:sz w:val="28"/>
          <w:szCs w:val="28"/>
        </w:rPr>
        <w:t>итие, но при условии комплексного</w:t>
      </w:r>
      <w:r w:rsidRPr="001F0789">
        <w:rPr>
          <w:rFonts w:ascii="Times New Roman" w:hAnsi="Times New Roman"/>
          <w:sz w:val="28"/>
          <w:szCs w:val="28"/>
        </w:rPr>
        <w:t xml:space="preserve"> логопедического обследования детей. </w:t>
      </w:r>
    </w:p>
    <w:p w:rsidR="00C36E68" w:rsidRPr="001F0789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</w:t>
      </w:r>
      <w:r w:rsidRPr="001F0789">
        <w:rPr>
          <w:rFonts w:ascii="Times New Roman" w:hAnsi="Times New Roman"/>
          <w:sz w:val="28"/>
          <w:szCs w:val="28"/>
        </w:rPr>
        <w:t xml:space="preserve"> упражнений является: стимулирование работы по развити</w:t>
      </w:r>
      <w:r>
        <w:rPr>
          <w:rFonts w:ascii="Times New Roman" w:hAnsi="Times New Roman"/>
          <w:sz w:val="28"/>
          <w:szCs w:val="28"/>
        </w:rPr>
        <w:t xml:space="preserve">ю и коррекции </w:t>
      </w:r>
      <w:proofErr w:type="gramStart"/>
      <w:r>
        <w:rPr>
          <w:rFonts w:ascii="Times New Roman" w:hAnsi="Times New Roman"/>
          <w:sz w:val="28"/>
          <w:szCs w:val="28"/>
        </w:rPr>
        <w:t>фонетико-фонематического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восприятии </w:t>
      </w:r>
      <w:r w:rsidRPr="001F0789">
        <w:rPr>
          <w:rFonts w:ascii="Times New Roman" w:hAnsi="Times New Roman"/>
          <w:sz w:val="28"/>
          <w:szCs w:val="28"/>
        </w:rPr>
        <w:t xml:space="preserve">для последующей орфографической грамотности. На своих уроках я включаю такие </w:t>
      </w:r>
      <w:proofErr w:type="gramStart"/>
      <w:r w:rsidRPr="001F0789">
        <w:rPr>
          <w:rFonts w:ascii="Times New Roman" w:hAnsi="Times New Roman"/>
          <w:sz w:val="28"/>
          <w:szCs w:val="28"/>
        </w:rPr>
        <w:t>игры</w:t>
      </w:r>
      <w:proofErr w:type="gramEnd"/>
      <w:r w:rsidRPr="001F0789">
        <w:rPr>
          <w:rFonts w:ascii="Times New Roman" w:hAnsi="Times New Roman"/>
          <w:sz w:val="28"/>
          <w:szCs w:val="28"/>
        </w:rPr>
        <w:t xml:space="preserve"> как</w:t>
      </w:r>
      <w:r w:rsidR="002E3F7E">
        <w:rPr>
          <w:rFonts w:ascii="Times New Roman" w:hAnsi="Times New Roman"/>
          <w:sz w:val="28"/>
          <w:szCs w:val="28"/>
        </w:rPr>
        <w:t xml:space="preserve"> «Прохлопай как я», «Простучи как я», «</w:t>
      </w:r>
      <w:r>
        <w:rPr>
          <w:rFonts w:ascii="Times New Roman" w:hAnsi="Times New Roman"/>
          <w:sz w:val="28"/>
          <w:szCs w:val="28"/>
        </w:rPr>
        <w:t>Составь ритмический рисунок</w:t>
      </w:r>
      <w:r w:rsidR="002E3F7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а потом к буквам</w:t>
      </w:r>
      <w:r w:rsidRPr="001F0789">
        <w:rPr>
          <w:rFonts w:ascii="Times New Roman" w:hAnsi="Times New Roman"/>
          <w:sz w:val="28"/>
          <w:szCs w:val="28"/>
        </w:rPr>
        <w:t xml:space="preserve"> «Цепочка слов», «Цветочные лепестки», «Найди ошибку», «Речевое лото», «Читаем сами» и др</w:t>
      </w:r>
      <w:r>
        <w:rPr>
          <w:rFonts w:ascii="Times New Roman" w:hAnsi="Times New Roman"/>
          <w:sz w:val="28"/>
          <w:szCs w:val="28"/>
        </w:rPr>
        <w:t>угие.</w:t>
      </w:r>
    </w:p>
    <w:p w:rsidR="00C36E68" w:rsidRPr="001F0789" w:rsidRDefault="00C36E68" w:rsidP="001F078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789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ab/>
      </w:r>
      <w:r w:rsidRPr="001F0789">
        <w:rPr>
          <w:rFonts w:ascii="Times New Roman" w:hAnsi="Times New Roman"/>
          <w:b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8"/>
        </w:rPr>
        <w:t xml:space="preserve">Вместе с упражнениями на фонетико-фонематическое восприятие включаю  задания и </w:t>
      </w:r>
      <w:r w:rsidRPr="002E4AC9">
        <w:rPr>
          <w:rFonts w:ascii="Times New Roman" w:hAnsi="Times New Roman"/>
          <w:sz w:val="28"/>
          <w:szCs w:val="28"/>
        </w:rPr>
        <w:t>на развитие процессов звукобуквенного анализа и</w:t>
      </w:r>
      <w:r w:rsidRPr="001F078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E4AC9">
        <w:rPr>
          <w:rFonts w:ascii="Times New Roman" w:hAnsi="Times New Roman"/>
          <w:sz w:val="28"/>
          <w:szCs w:val="28"/>
        </w:rPr>
        <w:t>синтеза.</w:t>
      </w:r>
      <w:r w:rsidR="002E3F7E">
        <w:rPr>
          <w:rFonts w:ascii="Times New Roman" w:hAnsi="Times New Roman"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8"/>
        </w:rPr>
        <w:t>Ученики затрудняются с выделением отдельных звуков из слова, нахождением их места в звуковом ряду различием на слух некоторых звуков. Для исправления этих недостатков на уроках провожу игры «Поезд», «Све</w:t>
      </w:r>
      <w:r>
        <w:rPr>
          <w:rFonts w:ascii="Times New Roman" w:hAnsi="Times New Roman"/>
          <w:sz w:val="28"/>
          <w:szCs w:val="28"/>
        </w:rPr>
        <w:t>тофор», «Волшебный домик».</w:t>
      </w:r>
      <w:r w:rsidRPr="001F0789">
        <w:rPr>
          <w:rFonts w:ascii="Times New Roman" w:hAnsi="Times New Roman"/>
          <w:sz w:val="28"/>
          <w:szCs w:val="28"/>
        </w:rPr>
        <w:t xml:space="preserve"> </w:t>
      </w:r>
      <w:r w:rsidRPr="001F0789">
        <w:rPr>
          <w:rFonts w:ascii="Times New Roman" w:hAnsi="Times New Roman"/>
          <w:sz w:val="28"/>
          <w:szCs w:val="20"/>
        </w:rPr>
        <w:t xml:space="preserve"> Ценность этих дидактических игр состоит в том, что они способствуют снятию напряж</w:t>
      </w:r>
      <w:r w:rsidR="002E3F7E">
        <w:rPr>
          <w:rFonts w:ascii="Times New Roman" w:hAnsi="Times New Roman"/>
          <w:sz w:val="28"/>
          <w:szCs w:val="20"/>
        </w:rPr>
        <w:t>ения и страха при письме у учащихся</w:t>
      </w:r>
      <w:r w:rsidRPr="001F0789">
        <w:rPr>
          <w:rFonts w:ascii="Times New Roman" w:hAnsi="Times New Roman"/>
          <w:sz w:val="28"/>
          <w:szCs w:val="20"/>
        </w:rPr>
        <w:t>, чувствующих свою собственную несостоятельность в графо-лексической деятельности</w:t>
      </w:r>
      <w:r w:rsidR="002E3F7E">
        <w:rPr>
          <w:rFonts w:ascii="Times New Roman" w:hAnsi="Times New Roman"/>
          <w:sz w:val="28"/>
          <w:szCs w:val="20"/>
        </w:rPr>
        <w:t xml:space="preserve">, </w:t>
      </w:r>
      <w:r w:rsidRPr="001F0789">
        <w:rPr>
          <w:rFonts w:ascii="Times New Roman" w:hAnsi="Times New Roman"/>
          <w:sz w:val="28"/>
          <w:szCs w:val="20"/>
        </w:rPr>
        <w:t xml:space="preserve"> и создают положительный эмоциональный настрой в ходе урока. Знания, усвоенные без интереса, неокрашенные собственным положительным отношением, положительными эмоциями не становятся полезными, а являются «мертвым грузом». Ребенок, радуясь возможности поиграть,</w:t>
      </w:r>
      <w:r>
        <w:rPr>
          <w:rFonts w:ascii="Times New Roman" w:hAnsi="Times New Roman"/>
          <w:sz w:val="28"/>
          <w:szCs w:val="20"/>
        </w:rPr>
        <w:t xml:space="preserve"> почувствовать тактильность</w:t>
      </w:r>
      <w:r w:rsidRPr="001F0789">
        <w:rPr>
          <w:rFonts w:ascii="Times New Roman" w:hAnsi="Times New Roman"/>
          <w:sz w:val="28"/>
          <w:szCs w:val="20"/>
        </w:rPr>
        <w:t xml:space="preserve"> с удовольствием выполня</w:t>
      </w:r>
      <w:r>
        <w:rPr>
          <w:rFonts w:ascii="Times New Roman" w:hAnsi="Times New Roman"/>
          <w:sz w:val="28"/>
          <w:szCs w:val="20"/>
        </w:rPr>
        <w:t>ет задания учителя и предложенные</w:t>
      </w:r>
      <w:r w:rsidRPr="001F0789">
        <w:rPr>
          <w:rFonts w:ascii="Times New Roman" w:hAnsi="Times New Roman"/>
          <w:sz w:val="28"/>
          <w:szCs w:val="20"/>
        </w:rPr>
        <w:t xml:space="preserve"> упражнения. Это естественным образом стимулирует правильную речь ученика, как устную, так и письменную.</w:t>
      </w:r>
      <w:r w:rsidR="00777BC2">
        <w:rPr>
          <w:rFonts w:ascii="Times New Roman" w:hAnsi="Times New Roman"/>
          <w:sz w:val="28"/>
          <w:szCs w:val="20"/>
        </w:rPr>
        <w:t xml:space="preserve"> Своевременное выявление у обучающихся</w:t>
      </w:r>
      <w:r w:rsidRPr="001F0789">
        <w:rPr>
          <w:rFonts w:ascii="Times New Roman" w:hAnsi="Times New Roman"/>
          <w:sz w:val="28"/>
          <w:szCs w:val="20"/>
        </w:rPr>
        <w:t xml:space="preserve"> недостат</w:t>
      </w:r>
      <w:r>
        <w:rPr>
          <w:rFonts w:ascii="Times New Roman" w:hAnsi="Times New Roman"/>
          <w:sz w:val="28"/>
          <w:szCs w:val="20"/>
        </w:rPr>
        <w:t>ков   и правильно спланированная</w:t>
      </w:r>
      <w:r w:rsidRPr="001F0789">
        <w:rPr>
          <w:rFonts w:ascii="Times New Roman" w:hAnsi="Times New Roman"/>
          <w:sz w:val="28"/>
          <w:szCs w:val="20"/>
        </w:rPr>
        <w:t xml:space="preserve"> работа</w:t>
      </w:r>
      <w:r>
        <w:rPr>
          <w:rFonts w:ascii="Times New Roman" w:hAnsi="Times New Roman"/>
          <w:sz w:val="28"/>
          <w:szCs w:val="20"/>
        </w:rPr>
        <w:t xml:space="preserve"> на основе комплексного обследования и с учетом индивидуально – типологических особенностей каждого ученика</w:t>
      </w:r>
      <w:r w:rsidRPr="001F0789">
        <w:rPr>
          <w:rFonts w:ascii="Times New Roman" w:hAnsi="Times New Roman"/>
          <w:sz w:val="28"/>
          <w:szCs w:val="20"/>
        </w:rPr>
        <w:t xml:space="preserve"> имеют огромное значение в условиях специальной (коррек</w:t>
      </w:r>
      <w:r>
        <w:rPr>
          <w:rFonts w:ascii="Times New Roman" w:hAnsi="Times New Roman"/>
          <w:sz w:val="28"/>
          <w:szCs w:val="20"/>
        </w:rPr>
        <w:t>ционной) школы VIII вида. Данная система повышает</w:t>
      </w:r>
      <w:r w:rsidRPr="001F0789">
        <w:rPr>
          <w:rFonts w:ascii="Times New Roman" w:hAnsi="Times New Roman"/>
          <w:sz w:val="28"/>
          <w:szCs w:val="20"/>
        </w:rPr>
        <w:t xml:space="preserve"> успеваемость детей по чтению и письму, помогает ребенку избежать трудностей и проблем в усвоении чтения и письма и развития речи.</w:t>
      </w:r>
    </w:p>
    <w:p w:rsidR="00C36E68" w:rsidRPr="00C950B2" w:rsidRDefault="00C36E68" w:rsidP="001F0789">
      <w:pPr>
        <w:rPr>
          <w:rFonts w:ascii="Times New Roman" w:hAnsi="Times New Roman"/>
          <w:sz w:val="28"/>
        </w:rPr>
      </w:pPr>
      <w:r w:rsidRPr="00C950B2">
        <w:rPr>
          <w:rFonts w:ascii="Times New Roman" w:hAnsi="Times New Roman"/>
          <w:sz w:val="28"/>
        </w:rPr>
        <w:lastRenderedPageBreak/>
        <w:t xml:space="preserve">Результат </w:t>
      </w:r>
      <w:proofErr w:type="gramStart"/>
      <w:r w:rsidRPr="00C950B2">
        <w:rPr>
          <w:rFonts w:ascii="Times New Roman" w:hAnsi="Times New Roman"/>
          <w:sz w:val="28"/>
        </w:rPr>
        <w:t>обучения по письму</w:t>
      </w:r>
      <w:proofErr w:type="gramEnd"/>
      <w:r w:rsidRPr="00C950B2">
        <w:rPr>
          <w:rFonts w:ascii="Times New Roman" w:hAnsi="Times New Roman"/>
          <w:sz w:val="28"/>
        </w:rPr>
        <w:t xml:space="preserve"> и развитию речи в 4 классах</w:t>
      </w:r>
      <w:r w:rsidR="00777BC2">
        <w:rPr>
          <w:rFonts w:ascii="Times New Roman" w:hAnsi="Times New Roman"/>
          <w:sz w:val="28"/>
        </w:rPr>
        <w:t xml:space="preserve"> (выпуски)</w:t>
      </w:r>
    </w:p>
    <w:p w:rsidR="00C36E68" w:rsidRDefault="00C36E68" w:rsidP="001F0789">
      <w:pPr>
        <w:rPr>
          <w:rFonts w:ascii="Times New Roman" w:hAnsi="Times New Roman"/>
        </w:rPr>
      </w:pPr>
      <w:r w:rsidRPr="001F0789">
        <w:rPr>
          <w:rFonts w:ascii="Times New Roman" w:hAnsi="Times New Roman"/>
          <w:noProof/>
        </w:rPr>
        <w:object w:dxaOrig="8670" w:dyaOrig="5050">
          <v:shape id="Диаграмма 1" o:spid="_x0000_i1025" type="#_x0000_t75" style="width:433.5pt;height:252.75pt;visibility:visible" o:ole="">
            <v:imagedata r:id="rId7" o:title=""/>
            <o:lock v:ext="edit" aspectratio="f"/>
          </v:shape>
          <o:OLEObject Type="Embed" ProgID="Excel.Sheet.8" ShapeID="Диаграмма 1" DrawAspect="Content" ObjectID="_1485591749" r:id="rId8">
            <o:FieldCodes>\s</o:FieldCodes>
          </o:OLEObject>
        </w:object>
      </w:r>
    </w:p>
    <w:p w:rsidR="00C36E68" w:rsidRDefault="00C36E68" w:rsidP="001F0789">
      <w:pPr>
        <w:rPr>
          <w:rFonts w:ascii="Times New Roman" w:hAnsi="Times New Roman"/>
        </w:rPr>
      </w:pPr>
    </w:p>
    <w:p w:rsidR="00C36E68" w:rsidRPr="00C950B2" w:rsidRDefault="00C36E68" w:rsidP="001F0789">
      <w:pPr>
        <w:rPr>
          <w:rFonts w:ascii="Times New Roman" w:hAnsi="Times New Roman"/>
        </w:rPr>
      </w:pPr>
      <w:r w:rsidRPr="001F0789">
        <w:rPr>
          <w:rFonts w:ascii="Times New Roman" w:hAnsi="Times New Roman"/>
          <w:noProof/>
        </w:rPr>
        <w:object w:dxaOrig="8670" w:dyaOrig="5050">
          <v:shape id="Диаграмма 2" o:spid="_x0000_i1026" type="#_x0000_t75" style="width:433.5pt;height:252.75pt;visibility:visible" o:ole="">
            <v:imagedata r:id="rId9" o:title=""/>
            <o:lock v:ext="edit" aspectratio="f"/>
          </v:shape>
          <o:OLEObject Type="Embed" ProgID="Excel.Sheet.8" ShapeID="Диаграмма 2" DrawAspect="Content" ObjectID="_1485591750" r:id="rId10">
            <o:FieldCodes>\s</o:FieldCodes>
          </o:OLEObject>
        </w:object>
      </w:r>
    </w:p>
    <w:p w:rsidR="00C36E68" w:rsidRPr="00B6357D" w:rsidRDefault="00C36E68" w:rsidP="0015118C">
      <w:pPr>
        <w:pStyle w:val="a3"/>
        <w:rPr>
          <w:rFonts w:ascii="Times New Roman" w:hAnsi="Times New Roman"/>
          <w:sz w:val="36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5118C">
      <w:pPr>
        <w:pStyle w:val="a3"/>
        <w:rPr>
          <w:rFonts w:ascii="Times New Roman" w:hAnsi="Times New Roman"/>
          <w:sz w:val="24"/>
          <w:szCs w:val="24"/>
        </w:rPr>
      </w:pPr>
    </w:p>
    <w:p w:rsidR="00C36E68" w:rsidRDefault="00C36E68" w:rsidP="001F0789">
      <w:pPr>
        <w:pStyle w:val="a3"/>
        <w:jc w:val="center"/>
        <w:rPr>
          <w:rFonts w:ascii="Times New Roman" w:hAnsi="Times New Roman"/>
          <w:b/>
          <w:sz w:val="28"/>
        </w:rPr>
      </w:pPr>
      <w:r w:rsidRPr="004029D0">
        <w:rPr>
          <w:rFonts w:ascii="Times New Roman" w:hAnsi="Times New Roman"/>
          <w:b/>
          <w:sz w:val="28"/>
        </w:rPr>
        <w:lastRenderedPageBreak/>
        <w:t>Сущностные характеристики опыта</w:t>
      </w:r>
    </w:p>
    <w:p w:rsidR="00C36E68" w:rsidRPr="004029D0" w:rsidRDefault="00C36E68" w:rsidP="0015118C">
      <w:pPr>
        <w:pStyle w:val="a3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C36E68" w:rsidRPr="00C026E1" w:rsidTr="00C026E1">
        <w:tc>
          <w:tcPr>
            <w:tcW w:w="4785" w:type="dxa"/>
          </w:tcPr>
          <w:p w:rsidR="00C36E68" w:rsidRPr="00C026E1" w:rsidRDefault="00C36E68" w:rsidP="004029D0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1.Тема инновационного педагогического опыта (ИПО)</w:t>
            </w:r>
          </w:p>
        </w:tc>
        <w:tc>
          <w:tcPr>
            <w:tcW w:w="4786" w:type="dxa"/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«Формирование письменной речи учащихся начальных классов через игровые упражнения»</w:t>
            </w:r>
          </w:p>
        </w:tc>
      </w:tr>
      <w:tr w:rsidR="00C36E68" w:rsidRPr="00C026E1" w:rsidTr="00C026E1">
        <w:tc>
          <w:tcPr>
            <w:tcW w:w="4785" w:type="dxa"/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2. Источник изменений (противоречия, новые средства обучения, новые условия образовательной деятельности, др.)</w:t>
            </w:r>
          </w:p>
        </w:tc>
        <w:tc>
          <w:tcPr>
            <w:tcW w:w="4786" w:type="dxa"/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Современное общество постепенно утрачивает свою культуру в общении друг с </w:t>
            </w:r>
            <w:r w:rsidR="00777BC2">
              <w:rPr>
                <w:rFonts w:ascii="Times New Roman" w:hAnsi="Times New Roman"/>
                <w:sz w:val="28"/>
              </w:rPr>
              <w:t>другом,</w:t>
            </w:r>
            <w:r>
              <w:rPr>
                <w:rFonts w:ascii="Times New Roman" w:hAnsi="Times New Roman"/>
                <w:sz w:val="28"/>
              </w:rPr>
              <w:t xml:space="preserve"> как в письменной, так и в устной форме. Гораздо проще использовать готовый текст в интернете, чем составить самим. Но современное общение – это не только  с помощью технических средств,  но и общение  на бумажном носителе, где требуется применение практических навыков в устной и письменной речи. </w:t>
            </w:r>
          </w:p>
        </w:tc>
      </w:tr>
      <w:tr w:rsidR="00C36E68" w:rsidRPr="00C026E1" w:rsidTr="00C026E1">
        <w:tc>
          <w:tcPr>
            <w:tcW w:w="4785" w:type="dxa"/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 xml:space="preserve">3. Идея изменений (в чём сущность ИПО: в использовании образовательных,  </w:t>
            </w:r>
            <w:proofErr w:type="spellStart"/>
            <w:r w:rsidRPr="00C026E1">
              <w:rPr>
                <w:rFonts w:ascii="Times New Roman" w:hAnsi="Times New Roman"/>
                <w:sz w:val="28"/>
              </w:rPr>
              <w:t>коммуникационн</w:t>
            </w:r>
            <w:proofErr w:type="gramStart"/>
            <w:r w:rsidRPr="00C026E1">
              <w:rPr>
                <w:rFonts w:ascii="Times New Roman" w:hAnsi="Times New Roman"/>
                <w:sz w:val="28"/>
              </w:rPr>
              <w:t>о</w:t>
            </w:r>
            <w:proofErr w:type="spellEnd"/>
            <w:r w:rsidRPr="00C026E1">
              <w:rPr>
                <w:rFonts w:ascii="Times New Roman" w:hAnsi="Times New Roman"/>
                <w:sz w:val="28"/>
              </w:rPr>
              <w:t>-</w:t>
            </w:r>
            <w:proofErr w:type="gramEnd"/>
            <w:r w:rsidRPr="00C026E1">
              <w:rPr>
                <w:rFonts w:ascii="Times New Roman" w:hAnsi="Times New Roman"/>
                <w:sz w:val="28"/>
              </w:rPr>
              <w:t xml:space="preserve"> информационных или других технологий, в изменении содержания образования, организации учебного или воспитательного процесса, др.)</w:t>
            </w:r>
          </w:p>
        </w:tc>
        <w:tc>
          <w:tcPr>
            <w:tcW w:w="4786" w:type="dxa"/>
          </w:tcPr>
          <w:p w:rsidR="00C36E68" w:rsidRPr="00C026E1" w:rsidRDefault="00C36E68" w:rsidP="00777BC2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Идея опыта - практическая и коррекционная направленность обучения письму и развитию речи. Все знания, которые получают обучающиеся на занятиях, являются практически значимыми для их социальной  адаптации и реабилитации.</w:t>
            </w:r>
          </w:p>
        </w:tc>
      </w:tr>
      <w:tr w:rsidR="00C36E68" w:rsidRPr="00C026E1" w:rsidTr="00C026E1">
        <w:tc>
          <w:tcPr>
            <w:tcW w:w="4785" w:type="dxa"/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 xml:space="preserve">4. </w:t>
            </w:r>
            <w:proofErr w:type="gramStart"/>
            <w:r w:rsidRPr="00C026E1">
              <w:rPr>
                <w:rFonts w:ascii="Times New Roman" w:hAnsi="Times New Roman"/>
                <w:sz w:val="28"/>
              </w:rPr>
              <w:t>Концепция изменений (способы.</w:t>
            </w:r>
            <w:proofErr w:type="gramEnd"/>
            <w:r w:rsidRPr="00C026E1">
              <w:rPr>
                <w:rFonts w:ascii="Times New Roman" w:hAnsi="Times New Roman"/>
                <w:sz w:val="28"/>
              </w:rPr>
              <w:t xml:space="preserve"> Их преимущества перед аналогами, новизна, ограничения, трудоёмкость. </w:t>
            </w:r>
            <w:proofErr w:type="gramStart"/>
            <w:r w:rsidRPr="00C026E1">
              <w:rPr>
                <w:rFonts w:ascii="Times New Roman" w:hAnsi="Times New Roman"/>
                <w:sz w:val="28"/>
              </w:rPr>
              <w:t>Риски</w:t>
            </w:r>
            <w:r>
              <w:rPr>
                <w:rFonts w:ascii="Times New Roman" w:hAnsi="Times New Roman"/>
                <w:sz w:val="28"/>
              </w:rPr>
              <w:t>.</w:t>
            </w:r>
            <w:r w:rsidRPr="00C026E1">
              <w:rPr>
                <w:rFonts w:ascii="Times New Roman" w:hAnsi="Times New Roman"/>
                <w:sz w:val="28"/>
              </w:rPr>
              <w:t>)</w:t>
            </w:r>
            <w:proofErr w:type="gramEnd"/>
          </w:p>
        </w:tc>
        <w:tc>
          <w:tcPr>
            <w:tcW w:w="4786" w:type="dxa"/>
          </w:tcPr>
          <w:p w:rsidR="00C36E68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Ведущая идея опыта заключается в создании условий на уроках для формирования письменной речи учащихся с ОВЗ посредством использования занимательного материала.</w:t>
            </w:r>
          </w:p>
          <w:p w:rsidR="00C36E68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Новизна состоит в системном использовании занимательных различных упражнений в процессе обучения с учетом индивидуально – типологических особенностей обучающихся и их сенсомоторного уровня.</w:t>
            </w:r>
          </w:p>
          <w:p w:rsidR="00C36E68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Трудоёмкость заключается в его переосмыслению с позиции творческой самореализации личности школьника в учебно-познавательной деятельности, в отборе оптимальных методов и приёмов, форм, средств организации учебного процесса с </w:t>
            </w:r>
            <w:r>
              <w:rPr>
                <w:rFonts w:ascii="Times New Roman" w:hAnsi="Times New Roman"/>
                <w:sz w:val="28"/>
              </w:rPr>
              <w:lastRenderedPageBreak/>
              <w:t>учётом индивидуально творческих возможностей учащихся.</w:t>
            </w:r>
          </w:p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Перспективность опыта заключается в том, что он является актуальным для современной школы не только сегодня, но и в будущем, поскольку обществу нужны грамотные, самостоятельно мыслящие личности.  </w:t>
            </w:r>
          </w:p>
        </w:tc>
      </w:tr>
      <w:tr w:rsidR="00C36E68" w:rsidRPr="00C026E1" w:rsidTr="00C026E1">
        <w:trPr>
          <w:trHeight w:val="135"/>
        </w:trPr>
        <w:tc>
          <w:tcPr>
            <w:tcW w:w="4785" w:type="dxa"/>
            <w:tcBorders>
              <w:bottom w:val="single" w:sz="4" w:space="0" w:color="auto"/>
            </w:tcBorders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lastRenderedPageBreak/>
              <w:t xml:space="preserve">5. </w:t>
            </w:r>
            <w:r w:rsidRPr="00BF689C">
              <w:rPr>
                <w:rFonts w:ascii="Times New Roman" w:hAnsi="Times New Roman"/>
                <w:b/>
                <w:sz w:val="28"/>
              </w:rPr>
              <w:t>Результат изменений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 xml:space="preserve">Как показывают результаты, применение данного опыта способствует </w:t>
            </w:r>
            <w:r>
              <w:rPr>
                <w:rFonts w:ascii="Times New Roman" w:hAnsi="Times New Roman"/>
                <w:sz w:val="28"/>
              </w:rPr>
              <w:t xml:space="preserve">снятию </w:t>
            </w:r>
            <w:r w:rsidRPr="002C3A0A"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напряжения и страха при письме у детей,</w:t>
            </w:r>
            <w:r>
              <w:rPr>
                <w:rFonts w:ascii="Times New Roman" w:hAnsi="Times New Roman"/>
                <w:color w:val="333333"/>
                <w:sz w:val="28"/>
                <w:szCs w:val="20"/>
              </w:rPr>
              <w:t xml:space="preserve"> и создают положительный настрой,  способствует </w:t>
            </w:r>
            <w:r w:rsidRPr="00C026E1">
              <w:rPr>
                <w:rFonts w:ascii="Times New Roman" w:hAnsi="Times New Roman"/>
                <w:sz w:val="28"/>
              </w:rPr>
              <w:t xml:space="preserve"> повышению качества обучения: слабые учащиеся испытывают учебный успех, и</w:t>
            </w:r>
            <w:r>
              <w:rPr>
                <w:rFonts w:ascii="Times New Roman" w:hAnsi="Times New Roman"/>
                <w:sz w:val="28"/>
              </w:rPr>
              <w:t xml:space="preserve">меют стабильные отметки; сильные быстрее продвигаются </w:t>
            </w:r>
            <w:r w:rsidRPr="00C026E1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 обучении, развивают свои способности.  В итоге повышается не только успеваемость, но и качество обучения на уроках письма и развития речи.</w:t>
            </w:r>
          </w:p>
        </w:tc>
      </w:tr>
      <w:tr w:rsidR="00C36E68" w:rsidRPr="00C026E1" w:rsidTr="00C026E1">
        <w:trPr>
          <w:trHeight w:val="180"/>
        </w:trPr>
        <w:tc>
          <w:tcPr>
            <w:tcW w:w="4785" w:type="dxa"/>
            <w:tcBorders>
              <w:top w:val="single" w:sz="4" w:space="0" w:color="auto"/>
            </w:tcBorders>
          </w:tcPr>
          <w:p w:rsidR="00C36E68" w:rsidRPr="00C026E1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6. </w:t>
            </w:r>
            <w:r>
              <w:rPr>
                <w:rFonts w:ascii="Times New Roman" w:hAnsi="Times New Roman"/>
                <w:sz w:val="28"/>
                <w:lang w:val="en-US"/>
              </w:rPr>
              <w:t>О</w:t>
            </w:r>
            <w:proofErr w:type="spellStart"/>
            <w:r>
              <w:rPr>
                <w:rFonts w:ascii="Times New Roman" w:hAnsi="Times New Roman"/>
                <w:sz w:val="28"/>
              </w:rPr>
              <w:t>бобщение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r w:rsidRPr="00C026E1">
              <w:rPr>
                <w:rFonts w:ascii="Times New Roman" w:hAnsi="Times New Roman"/>
                <w:sz w:val="28"/>
              </w:rPr>
              <w:t xml:space="preserve"> представленного опыта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36E68" w:rsidRPr="000870A4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r w:rsidRPr="00C026E1">
              <w:rPr>
                <w:rFonts w:ascii="Times New Roman" w:hAnsi="Times New Roman"/>
                <w:sz w:val="28"/>
              </w:rPr>
              <w:t>На уровне образовательного учреждения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</w:p>
          <w:p w:rsidR="00C84BF9" w:rsidRDefault="00C36E68" w:rsidP="0015118C">
            <w:pPr>
              <w:pStyle w:val="a3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помещён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на сайте школы: </w:t>
            </w:r>
          </w:p>
          <w:p w:rsidR="00C36E68" w:rsidRPr="00D10904" w:rsidRDefault="00C84BF9" w:rsidP="0015118C">
            <w:pPr>
              <w:pStyle w:val="a3"/>
              <w:rPr>
                <w:rFonts w:ascii="Times New Roman" w:hAnsi="Times New Roman"/>
                <w:b/>
                <w:sz w:val="28"/>
              </w:rPr>
            </w:pPr>
            <w:r w:rsidRPr="00C84BF9">
              <w:rPr>
                <w:rFonts w:ascii="Times New Roman" w:hAnsi="Times New Roman"/>
                <w:b/>
                <w:sz w:val="28"/>
              </w:rPr>
              <w:t>skosh-vp.ucoz.com</w:t>
            </w:r>
          </w:p>
        </w:tc>
      </w:tr>
    </w:tbl>
    <w:p w:rsidR="00C36E68" w:rsidRPr="004029D0" w:rsidRDefault="00C36E68" w:rsidP="0015118C">
      <w:pPr>
        <w:pStyle w:val="a3"/>
        <w:rPr>
          <w:rFonts w:ascii="Times New Roman" w:hAnsi="Times New Roman"/>
          <w:sz w:val="28"/>
        </w:rPr>
      </w:pPr>
    </w:p>
    <w:p w:rsidR="00C36E68" w:rsidRDefault="00C36E68" w:rsidP="00771B2D"/>
    <w:p w:rsidR="00C36E68" w:rsidRDefault="00C36E68" w:rsidP="00771B2D"/>
    <w:p w:rsidR="00C36E68" w:rsidRDefault="00C36E68" w:rsidP="00771B2D"/>
    <w:p w:rsidR="00C36E68" w:rsidRDefault="00C36E68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 w:rsidP="002317F6">
      <w:pPr>
        <w:jc w:val="right"/>
        <w:rPr>
          <w:rFonts w:ascii="Times New Roman" w:hAnsi="Times New Roman"/>
          <w:sz w:val="28"/>
        </w:rPr>
      </w:pPr>
      <w:r w:rsidRPr="002317F6">
        <w:rPr>
          <w:rFonts w:ascii="Times New Roman" w:hAnsi="Times New Roman"/>
          <w:sz w:val="28"/>
        </w:rPr>
        <w:lastRenderedPageBreak/>
        <w:t>Приложение</w:t>
      </w:r>
    </w:p>
    <w:p w:rsidR="002317F6" w:rsidRDefault="002317F6" w:rsidP="002317F6">
      <w:pPr>
        <w:jc w:val="right"/>
        <w:rPr>
          <w:rFonts w:ascii="Times New Roman" w:hAnsi="Times New Roman"/>
          <w:sz w:val="28"/>
        </w:rPr>
      </w:pPr>
      <w:r>
        <w:rPr>
          <w:noProof/>
        </w:rPr>
        <w:pict>
          <v:shape id="_x0000_s1029" type="#_x0000_t75" style="position:absolute;left:0;text-align:left;margin-left:-51.85pt;margin-top:9.55pt;width:454.5pt;height:444.35pt;rotation:90;z-index:-2" wrapcoords="-35 0 -35 21575 21600 21575 21600 0 -35 0">
            <v:imagedata r:id="rId11" o:title="" cropbottom="29257f" cropright="13023f"/>
            <w10:wrap type="tight"/>
          </v:shape>
        </w:pict>
      </w:r>
      <w:r>
        <w:rPr>
          <w:rFonts w:ascii="Times New Roman" w:hAnsi="Times New Roman"/>
          <w:sz w:val="28"/>
        </w:rPr>
        <w:t>4класс</w:t>
      </w:r>
    </w:p>
    <w:p w:rsidR="002317F6" w:rsidRPr="002317F6" w:rsidRDefault="002317F6" w:rsidP="002317F6">
      <w:pPr>
        <w:jc w:val="right"/>
        <w:rPr>
          <w:rFonts w:ascii="Times New Roman" w:hAnsi="Times New Roman"/>
          <w:sz w:val="28"/>
        </w:rPr>
      </w:pPr>
    </w:p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/>
    <w:p w:rsidR="002317F6" w:rsidRDefault="002317F6">
      <w:r>
        <w:rPr>
          <w:noProof/>
        </w:rPr>
        <w:pict>
          <v:shape id="_x0000_s1030" type="#_x0000_t75" style="position:absolute;margin-left:50.95pt;margin-top:-67.6pt;width:233.05pt;height:376.1pt;rotation:90;z-index:-1" wrapcoords="-35 0 -35 21575 21600 21575 21600 0 -35 0">
            <v:imagedata r:id="rId12" o:title="" croptop="1716f" cropbottom="30977f" cropleft="2329f" cropright="34409f"/>
            <w10:wrap type="tight"/>
          </v:shape>
        </w:pict>
      </w:r>
    </w:p>
    <w:p w:rsidR="002317F6" w:rsidRDefault="002317F6"/>
    <w:sectPr w:rsidR="002317F6" w:rsidSect="004E3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4D4C"/>
    <w:multiLevelType w:val="hybridMultilevel"/>
    <w:tmpl w:val="69E878BE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>
    <w:nsid w:val="06273C05"/>
    <w:multiLevelType w:val="hybridMultilevel"/>
    <w:tmpl w:val="C0A4D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91741E"/>
    <w:multiLevelType w:val="hybridMultilevel"/>
    <w:tmpl w:val="6A8A931A"/>
    <w:lvl w:ilvl="0" w:tplc="EE7252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DAE7A5D"/>
    <w:multiLevelType w:val="hybridMultilevel"/>
    <w:tmpl w:val="F83A8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019B8"/>
    <w:multiLevelType w:val="hybridMultilevel"/>
    <w:tmpl w:val="7F905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04401"/>
    <w:multiLevelType w:val="hybridMultilevel"/>
    <w:tmpl w:val="46C2E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B2D"/>
    <w:rsid w:val="0002464B"/>
    <w:rsid w:val="0002651D"/>
    <w:rsid w:val="00054B12"/>
    <w:rsid w:val="00054EA6"/>
    <w:rsid w:val="0006370E"/>
    <w:rsid w:val="000870A4"/>
    <w:rsid w:val="000A6ADA"/>
    <w:rsid w:val="000B1563"/>
    <w:rsid w:val="000B6C20"/>
    <w:rsid w:val="000C6B6B"/>
    <w:rsid w:val="00123C8A"/>
    <w:rsid w:val="00133B2B"/>
    <w:rsid w:val="00141361"/>
    <w:rsid w:val="0015118C"/>
    <w:rsid w:val="001537F8"/>
    <w:rsid w:val="00194A57"/>
    <w:rsid w:val="001E6221"/>
    <w:rsid w:val="001F0789"/>
    <w:rsid w:val="0020451E"/>
    <w:rsid w:val="002243A5"/>
    <w:rsid w:val="002317F6"/>
    <w:rsid w:val="00257145"/>
    <w:rsid w:val="002A0B03"/>
    <w:rsid w:val="002B2F1C"/>
    <w:rsid w:val="002B644C"/>
    <w:rsid w:val="002C3A0A"/>
    <w:rsid w:val="002E3F7E"/>
    <w:rsid w:val="002E4AC9"/>
    <w:rsid w:val="00325F58"/>
    <w:rsid w:val="00332D4E"/>
    <w:rsid w:val="003652B1"/>
    <w:rsid w:val="0036540B"/>
    <w:rsid w:val="003665E9"/>
    <w:rsid w:val="003F6874"/>
    <w:rsid w:val="004029D0"/>
    <w:rsid w:val="00451784"/>
    <w:rsid w:val="004564B8"/>
    <w:rsid w:val="004607C6"/>
    <w:rsid w:val="004829A5"/>
    <w:rsid w:val="004B063B"/>
    <w:rsid w:val="004E3B91"/>
    <w:rsid w:val="00502568"/>
    <w:rsid w:val="00545532"/>
    <w:rsid w:val="00546672"/>
    <w:rsid w:val="00561305"/>
    <w:rsid w:val="005A0764"/>
    <w:rsid w:val="005C0702"/>
    <w:rsid w:val="005D6A3E"/>
    <w:rsid w:val="005E2B98"/>
    <w:rsid w:val="005F795C"/>
    <w:rsid w:val="00605A79"/>
    <w:rsid w:val="00613BCE"/>
    <w:rsid w:val="00633E1D"/>
    <w:rsid w:val="00664216"/>
    <w:rsid w:val="00683284"/>
    <w:rsid w:val="006A7150"/>
    <w:rsid w:val="006C2BD3"/>
    <w:rsid w:val="006E6D75"/>
    <w:rsid w:val="006F388D"/>
    <w:rsid w:val="00711E7C"/>
    <w:rsid w:val="007669EB"/>
    <w:rsid w:val="00771B2D"/>
    <w:rsid w:val="00773C99"/>
    <w:rsid w:val="00777BC2"/>
    <w:rsid w:val="008029B8"/>
    <w:rsid w:val="008330E9"/>
    <w:rsid w:val="00862857"/>
    <w:rsid w:val="0086517F"/>
    <w:rsid w:val="008764DD"/>
    <w:rsid w:val="009221A8"/>
    <w:rsid w:val="00930623"/>
    <w:rsid w:val="00964D45"/>
    <w:rsid w:val="00971A74"/>
    <w:rsid w:val="009902C8"/>
    <w:rsid w:val="009A12FC"/>
    <w:rsid w:val="009C6178"/>
    <w:rsid w:val="009E3DF7"/>
    <w:rsid w:val="00A12761"/>
    <w:rsid w:val="00A228C4"/>
    <w:rsid w:val="00A50049"/>
    <w:rsid w:val="00A57082"/>
    <w:rsid w:val="00A60ADF"/>
    <w:rsid w:val="00AA7926"/>
    <w:rsid w:val="00B2198E"/>
    <w:rsid w:val="00B57D88"/>
    <w:rsid w:val="00B6357D"/>
    <w:rsid w:val="00B90245"/>
    <w:rsid w:val="00BA40DD"/>
    <w:rsid w:val="00BB7685"/>
    <w:rsid w:val="00BE3626"/>
    <w:rsid w:val="00BF689C"/>
    <w:rsid w:val="00BF7580"/>
    <w:rsid w:val="00C026E1"/>
    <w:rsid w:val="00C2514C"/>
    <w:rsid w:val="00C36E68"/>
    <w:rsid w:val="00C84BF9"/>
    <w:rsid w:val="00C94F80"/>
    <w:rsid w:val="00C950B2"/>
    <w:rsid w:val="00C95C70"/>
    <w:rsid w:val="00CA4EAC"/>
    <w:rsid w:val="00CB6ABE"/>
    <w:rsid w:val="00CC191E"/>
    <w:rsid w:val="00D10904"/>
    <w:rsid w:val="00D45729"/>
    <w:rsid w:val="00D60259"/>
    <w:rsid w:val="00D6512A"/>
    <w:rsid w:val="00D67B47"/>
    <w:rsid w:val="00D779CF"/>
    <w:rsid w:val="00DC4930"/>
    <w:rsid w:val="00DE7927"/>
    <w:rsid w:val="00E06037"/>
    <w:rsid w:val="00E109D9"/>
    <w:rsid w:val="00E11B62"/>
    <w:rsid w:val="00E30980"/>
    <w:rsid w:val="00E4647D"/>
    <w:rsid w:val="00E810C5"/>
    <w:rsid w:val="00E917F9"/>
    <w:rsid w:val="00E96ADA"/>
    <w:rsid w:val="00ED58DF"/>
    <w:rsid w:val="00EF6E48"/>
    <w:rsid w:val="00F17D8A"/>
    <w:rsid w:val="00F34FD8"/>
    <w:rsid w:val="00F45EE9"/>
    <w:rsid w:val="00F706A5"/>
    <w:rsid w:val="00FA2E71"/>
    <w:rsid w:val="00FC1835"/>
    <w:rsid w:val="00FE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9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E7927"/>
    <w:rPr>
      <w:sz w:val="22"/>
      <w:szCs w:val="22"/>
    </w:rPr>
  </w:style>
  <w:style w:type="paragraph" w:styleId="a4">
    <w:name w:val="List Paragraph"/>
    <w:basedOn w:val="a"/>
    <w:uiPriority w:val="99"/>
    <w:qFormat/>
    <w:rsid w:val="005E2B98"/>
    <w:pPr>
      <w:ind w:left="720"/>
      <w:contextualSpacing/>
    </w:pPr>
  </w:style>
  <w:style w:type="table" w:styleId="a5">
    <w:name w:val="Table Grid"/>
    <w:basedOn w:val="a1"/>
    <w:uiPriority w:val="99"/>
    <w:rsid w:val="005E2B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68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8328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rsid w:val="00BA40DD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9C61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Emphasis"/>
    <w:basedOn w:val="a0"/>
    <w:uiPriority w:val="99"/>
    <w:qFormat/>
    <w:locked/>
    <w:rsid w:val="009C6178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9C617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61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mailto:korrectcionvp@mail.ru" TargetMode="External"/><Relationship Id="rId10" Type="http://schemas.openxmlformats.org/officeDocument/2006/relationships/oleObject" Target="embeddings/_____Microsoft_Office_Excel_97-20032.xls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9</Pages>
  <Words>1846</Words>
  <Characters>10525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</dc:creator>
  <cp:keywords/>
  <dc:description/>
  <cp:lastModifiedBy>SamLab.ws</cp:lastModifiedBy>
  <cp:revision>47</cp:revision>
  <cp:lastPrinted>2015-02-15T08:16:00Z</cp:lastPrinted>
  <dcterms:created xsi:type="dcterms:W3CDTF">2014-01-04T09:43:00Z</dcterms:created>
  <dcterms:modified xsi:type="dcterms:W3CDTF">2015-02-16T08:36:00Z</dcterms:modified>
</cp:coreProperties>
</file>