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4E" w:rsidRDefault="00022C4E">
      <w:r>
        <w:rPr>
          <w:noProof/>
        </w:rPr>
        <w:drawing>
          <wp:inline distT="0" distB="0" distL="0" distR="0" wp14:anchorId="51EA7312" wp14:editId="762243C6">
            <wp:extent cx="5940425" cy="83886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EF" w:rsidRPr="00AC4CA2" w:rsidRDefault="006061EF" w:rsidP="00AC4CA2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CA2">
        <w:rPr>
          <w:rFonts w:ascii="Times New Roman" w:hAnsi="Times New Roman" w:cs="Times New Roman"/>
          <w:sz w:val="24"/>
          <w:szCs w:val="24"/>
        </w:rPr>
        <w:t>Важнейшими принципами организации социально значимых задач и содержания воспитания и успешной социализации обучающихся следует считать: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опору на духовно-нравственные ценности народов Российской Федерации, исторические и национально-культурные традиции;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lastRenderedPageBreak/>
        <w:t>организацию социально открытого пространства духовно-нравственного развития и воспитания личности гражданина России;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нравственный пример педагогического работника;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CA2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CA2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 востребованность воспитания;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поддержку единства, целостности, преемственности и непрерывности воспитания;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>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кооперацию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C90B46" w:rsidRPr="00AC4CA2" w:rsidRDefault="00C90B46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B87" w:rsidRPr="00AC4CA2" w:rsidRDefault="00125B87" w:rsidP="00AC4CA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hanging="709"/>
        <w:jc w:val="both"/>
        <w:rPr>
          <w:b/>
          <w:bCs/>
          <w:color w:val="000000"/>
        </w:rPr>
      </w:pPr>
      <w:r w:rsidRPr="00AC4CA2">
        <w:rPr>
          <w:b/>
          <w:bCs/>
          <w:color w:val="000000"/>
        </w:rPr>
        <w:t>П</w:t>
      </w:r>
      <w:r w:rsidR="00B7129F" w:rsidRPr="00AC4CA2">
        <w:rPr>
          <w:b/>
          <w:bCs/>
          <w:color w:val="000000"/>
        </w:rPr>
        <w:t>орядок возложения функций классного руководител</w:t>
      </w:r>
      <w:r w:rsidR="000C4576" w:rsidRPr="00AC4CA2">
        <w:rPr>
          <w:b/>
          <w:bCs/>
          <w:color w:val="000000"/>
        </w:rPr>
        <w:t xml:space="preserve">я </w:t>
      </w:r>
      <w:r w:rsidR="000C4576" w:rsidRPr="00AC4CA2">
        <w:rPr>
          <w:b/>
          <w:bCs/>
          <w:color w:val="000000"/>
        </w:rPr>
        <w:br/>
        <w:t>на педагогического работника</w:t>
      </w:r>
    </w:p>
    <w:p w:rsidR="00033A26" w:rsidRPr="00AC4CA2" w:rsidRDefault="00033A26" w:rsidP="00AC4CA2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bCs/>
          <w:color w:val="000000"/>
        </w:rPr>
      </w:pPr>
    </w:p>
    <w:p w:rsidR="00125B87" w:rsidRPr="00AC4CA2" w:rsidRDefault="00125B87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2.1.</w:t>
      </w:r>
      <w:r w:rsidR="00C90B46" w:rsidRPr="00AC4CA2">
        <w:rPr>
          <w:color w:val="000000"/>
        </w:rPr>
        <w:tab/>
      </w:r>
      <w:r w:rsidRPr="00AC4CA2">
        <w:rPr>
          <w:color w:val="000000"/>
        </w:rPr>
        <w:t xml:space="preserve">Возложение функций классного руководителя и освобождение </w:t>
      </w:r>
      <w:r w:rsidR="00A9031C" w:rsidRPr="00AC4CA2">
        <w:rPr>
          <w:color w:val="000000"/>
        </w:rPr>
        <w:br/>
      </w:r>
      <w:r w:rsidRPr="00AC4CA2">
        <w:rPr>
          <w:color w:val="000000"/>
        </w:rPr>
        <w:t>от них осуществляется локальным актом руководителя общеобразовательной организации. Функции классного руководителя могут быть возложены только на педагогического работника.</w:t>
      </w:r>
    </w:p>
    <w:p w:rsidR="00125B87" w:rsidRPr="00AC4CA2" w:rsidRDefault="00125B87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2.2.</w:t>
      </w:r>
      <w:r w:rsidR="00C90B46" w:rsidRPr="00AC4CA2">
        <w:rPr>
          <w:color w:val="000000"/>
        </w:rPr>
        <w:tab/>
      </w:r>
      <w:r w:rsidRPr="00AC4CA2">
        <w:rPr>
          <w:color w:val="000000"/>
        </w:rPr>
        <w:t>Основанием для приказа руководителя общеобразовательной организации о возложении функций классного руководителя является заявление педагогического работника.</w:t>
      </w:r>
    </w:p>
    <w:p w:rsidR="00B0256E" w:rsidRPr="00AC4CA2" w:rsidRDefault="00125B87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2.3.</w:t>
      </w:r>
      <w:r w:rsidR="00C90B46" w:rsidRPr="00AC4CA2">
        <w:rPr>
          <w:color w:val="000000"/>
        </w:rPr>
        <w:tab/>
      </w:r>
      <w:r w:rsidRPr="00AC4CA2">
        <w:rPr>
          <w:color w:val="000000"/>
        </w:rPr>
        <w:t>Прекращение выполнения функций классн</w:t>
      </w:r>
      <w:r w:rsidR="00B0256E" w:rsidRPr="00AC4CA2">
        <w:rPr>
          <w:color w:val="000000"/>
        </w:rPr>
        <w:t>ого руководителя осуществляется:</w:t>
      </w:r>
    </w:p>
    <w:p w:rsidR="00125B87" w:rsidRPr="00AC4CA2" w:rsidRDefault="00B0256E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 xml:space="preserve">по </w:t>
      </w:r>
      <w:r w:rsidR="00125B87" w:rsidRPr="00AC4CA2">
        <w:rPr>
          <w:color w:val="000000"/>
        </w:rPr>
        <w:t>инициативе</w:t>
      </w:r>
      <w:r w:rsidRPr="00AC4CA2">
        <w:rPr>
          <w:color w:val="000000"/>
        </w:rPr>
        <w:t xml:space="preserve"> </w:t>
      </w:r>
      <w:r w:rsidR="00125B87" w:rsidRPr="00AC4CA2">
        <w:rPr>
          <w:color w:val="000000"/>
        </w:rPr>
        <w:t>работника;</w:t>
      </w:r>
    </w:p>
    <w:p w:rsidR="00125B87" w:rsidRPr="00AC4CA2" w:rsidRDefault="00125B87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по решению руководителя общеобразовательной организации;</w:t>
      </w:r>
    </w:p>
    <w:p w:rsidR="00125B87" w:rsidRPr="00AC4CA2" w:rsidRDefault="00125B87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в связи с прекращением трудовых отношений педагогического работника с общеобразовательной организацией.</w:t>
      </w:r>
    </w:p>
    <w:p w:rsidR="00033A26" w:rsidRPr="00AC4CA2" w:rsidRDefault="00033A26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25B87" w:rsidRPr="00AC4CA2" w:rsidRDefault="00B0256E" w:rsidP="00AC4CA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b/>
          <w:color w:val="000000"/>
        </w:rPr>
      </w:pPr>
      <w:r w:rsidRPr="00AC4CA2">
        <w:rPr>
          <w:b/>
          <w:color w:val="000000"/>
        </w:rPr>
        <w:t>Цель и задачи деятельности классного руководителя</w:t>
      </w:r>
    </w:p>
    <w:p w:rsidR="00033A26" w:rsidRPr="00AC4CA2" w:rsidRDefault="00033A26" w:rsidP="00AC4C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25B87" w:rsidRPr="00AC4CA2" w:rsidRDefault="006061EF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3</w:t>
      </w:r>
      <w:r w:rsidR="00C90B46" w:rsidRPr="00AC4CA2">
        <w:rPr>
          <w:color w:val="000000"/>
        </w:rPr>
        <w:t>.1.</w:t>
      </w:r>
      <w:r w:rsidR="00C90B46" w:rsidRPr="00AC4CA2">
        <w:rPr>
          <w:color w:val="000000"/>
        </w:rPr>
        <w:tab/>
      </w:r>
      <w:r w:rsidRPr="00AC4CA2">
        <w:rPr>
          <w:color w:val="000000"/>
        </w:rPr>
        <w:t>Цель д</w:t>
      </w:r>
      <w:r w:rsidR="00125B87" w:rsidRPr="00AC4CA2">
        <w:rPr>
          <w:color w:val="000000"/>
        </w:rPr>
        <w:t>еятельност</w:t>
      </w:r>
      <w:r w:rsidRPr="00AC4CA2">
        <w:rPr>
          <w:color w:val="000000"/>
        </w:rPr>
        <w:t>и</w:t>
      </w:r>
      <w:r w:rsidR="00125B87" w:rsidRPr="00AC4CA2">
        <w:rPr>
          <w:color w:val="000000"/>
        </w:rPr>
        <w:t xml:space="preserve"> классного руководителя заключается </w:t>
      </w:r>
      <w:r w:rsidR="00C90B46" w:rsidRPr="00AC4CA2">
        <w:rPr>
          <w:color w:val="000000"/>
        </w:rPr>
        <w:br/>
      </w:r>
      <w:r w:rsidR="00125B87" w:rsidRPr="00AC4CA2">
        <w:rPr>
          <w:color w:val="000000"/>
        </w:rPr>
        <w:t>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</w:t>
      </w:r>
    </w:p>
    <w:p w:rsidR="00125B87" w:rsidRPr="00AC4CA2" w:rsidRDefault="006061EF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3</w:t>
      </w:r>
      <w:r w:rsidR="00C90B46" w:rsidRPr="00AC4CA2">
        <w:rPr>
          <w:color w:val="000000"/>
        </w:rPr>
        <w:t>.2.</w:t>
      </w:r>
      <w:r w:rsidR="00C90B46" w:rsidRPr="00AC4CA2">
        <w:rPr>
          <w:color w:val="000000"/>
        </w:rPr>
        <w:tab/>
      </w:r>
      <w:r w:rsidR="00125B87" w:rsidRPr="00AC4CA2">
        <w:rPr>
          <w:color w:val="000000"/>
        </w:rPr>
        <w:t>Задачами классного руководителя являются: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</w:t>
      </w:r>
      <w:r w:rsidR="00C90B46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на принципах взаимного уважения и взаимопомощи, ответственности, коллективизма и социальной солидарности, недопустимости любых форм </w:t>
      </w:r>
      <w:r w:rsidR="00C90B46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и видов травли, насилия, проявления жестокости;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формирование у обучающихся высокого уровня духовно-нравственного развития, основанного на принятии общечеловеческих </w:t>
      </w:r>
      <w:r w:rsidR="00C90B46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и российских традиционных духовных ценностей и практической готовности им следовать;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личности обучающегося </w:t>
      </w:r>
      <w:r w:rsidR="00C90B46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по отношению к негативным явлениям окружающей социальной действительности, в частности, по отношению к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, деструктивным сетевым сообществам, употреблению различных веществ, способных нанести вред здоровью человека; культу </w:t>
      </w:r>
      <w:r w:rsidRPr="00AC4CA2">
        <w:rPr>
          <w:rFonts w:ascii="Times New Roman" w:hAnsi="Times New Roman" w:cs="Times New Roman"/>
          <w:sz w:val="24"/>
          <w:szCs w:val="24"/>
        </w:rPr>
        <w:lastRenderedPageBreak/>
        <w:t xml:space="preserve">насилия, жестокости </w:t>
      </w:r>
      <w:r w:rsidR="00C90B46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и агрессии; обесцениванию жизни человека и др.;</w:t>
      </w:r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CA2">
        <w:rPr>
          <w:rFonts w:ascii="Times New Roman" w:hAnsi="Times New Roman" w:cs="Times New Roman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6061EF" w:rsidRPr="00AC4CA2" w:rsidRDefault="006061EF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B5CA5" w:rsidRPr="00AC4CA2" w:rsidRDefault="009B5CA5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B87" w:rsidRPr="00AC4CA2" w:rsidRDefault="002E1486" w:rsidP="00AC4CA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4CA2">
        <w:rPr>
          <w:b/>
          <w:bCs/>
          <w:color w:val="000000"/>
        </w:rPr>
        <w:t>Содержание деятельности классного руководителя</w:t>
      </w:r>
    </w:p>
    <w:p w:rsidR="000C4576" w:rsidRPr="00AC4CA2" w:rsidRDefault="000C4576" w:rsidP="00AC4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7AD1" w:rsidRPr="00AC4CA2" w:rsidRDefault="00FA7AD1" w:rsidP="00AC4CA2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Личностно ориентированная деятельность по воспитанию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и социализации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 в классе: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обеспечение включенности всех обучающихся в воспитательные мероприятия по приоритетным направлениям деятельности по воспитанию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и социализации;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содействие успешной социализации обучающихся путем организации мероприятий и видов деятельности, обеспечивающих формирование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у них опыта социально и личностно значимой деятельности, в том числе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с использованием возможностей волонтерского движения, детских общественных движений, творческих и научных сообществ;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выявление и поддержка обучающихся, оказавшихся в сложной жизненной ситуации, оказание помощи в выработке моделей поведения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в различных трудных жизненных ситуациях, в том числе проблемных, стрессовых и конфликтных;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выявление и педагогическая поддержка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, нуждающихся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в психологической помощи;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профилактика наркотической и алкогольной зависимости,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>, употребления вредных для здоровья веществ;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формирование навыков информационной безопасности;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содействие формированию у детей с устойчиво низкими образовательными результатами мотивации к обучению, развитию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у них познавательных интересов;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поддержка талантливых обучающихся, в том числе содействие развитию их способностей;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>.</w:t>
      </w:r>
    </w:p>
    <w:p w:rsidR="00FA7AD1" w:rsidRPr="00AC4CA2" w:rsidRDefault="00FA7AD1" w:rsidP="00AC4CA2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Деятельность по воспитанию и социализации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>, осуществляемая с классом как социальной группой: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изучение и анализ характери</w:t>
      </w:r>
      <w:r w:rsidR="00B71BF6" w:rsidRPr="00AC4CA2">
        <w:rPr>
          <w:rFonts w:ascii="Times New Roman" w:hAnsi="Times New Roman" w:cs="Times New Roman"/>
          <w:sz w:val="24"/>
          <w:szCs w:val="24"/>
        </w:rPr>
        <w:t>стик класса как микросоциума</w:t>
      </w:r>
      <w:r w:rsidR="00D74A23" w:rsidRPr="00AC4CA2">
        <w:rPr>
          <w:rFonts w:ascii="Times New Roman" w:hAnsi="Times New Roman" w:cs="Times New Roman"/>
          <w:sz w:val="24"/>
          <w:szCs w:val="24"/>
        </w:rPr>
        <w:t xml:space="preserve"> – уникального ученического сообщества с определенными межличностными отношениями и групповой динамикой</w:t>
      </w:r>
      <w:r w:rsidRPr="00AC4CA2">
        <w:rPr>
          <w:rFonts w:ascii="Times New Roman" w:hAnsi="Times New Roman" w:cs="Times New Roman"/>
          <w:sz w:val="24"/>
          <w:szCs w:val="24"/>
        </w:rPr>
        <w:t>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регулирование и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и навыков общения в полиэтнической, поликультурной среде;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формирование ценностно-ориентационного единства в классе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организация и поддержка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выявление и своевременная коррекция деструктивных отношений, создающих угрозы физическому и психическому здоровью обучающихся;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и асоциального поведения обучающихся,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в том числе всех форм проявления жестокости, насилия, травли в детском коллективе.</w:t>
      </w:r>
    </w:p>
    <w:p w:rsidR="00FA7AD1" w:rsidRPr="00AC4CA2" w:rsidRDefault="00FA7AD1" w:rsidP="00AC4CA2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обучающихся: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привлечение родителей (законных представителей) к сотрудничеству </w:t>
      </w:r>
      <w:r w:rsidR="002803B2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 обучающихся в целях формирования единых подходов </w:t>
      </w:r>
      <w:r w:rsidR="002803B2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к воспитанию и создания наиболее благоприятных условий для развития личности каждого ребенка;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(законных представителей)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2803B2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о внеурочных мероприятиях и событиях жизни класса;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координаци</w:t>
      </w:r>
      <w:r w:rsidR="00D430AB" w:rsidRPr="00AC4CA2">
        <w:rPr>
          <w:rFonts w:ascii="Times New Roman" w:hAnsi="Times New Roman" w:cs="Times New Roman"/>
          <w:sz w:val="24"/>
          <w:szCs w:val="24"/>
        </w:rPr>
        <w:t>я</w:t>
      </w:r>
      <w:r w:rsidRPr="00AC4CA2">
        <w:rPr>
          <w:rFonts w:ascii="Times New Roman" w:hAnsi="Times New Roman" w:cs="Times New Roman"/>
          <w:sz w:val="24"/>
          <w:szCs w:val="24"/>
        </w:rPr>
        <w:t xml:space="preserve">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</w:t>
      </w:r>
      <w:r w:rsidR="0044165C" w:rsidRPr="00AC4CA2">
        <w:rPr>
          <w:rFonts w:ascii="Times New Roman" w:hAnsi="Times New Roman" w:cs="Times New Roman"/>
          <w:sz w:val="24"/>
          <w:szCs w:val="24"/>
        </w:rPr>
        <w:t>ния, личностного развития детей;</w:t>
      </w:r>
    </w:p>
    <w:p w:rsidR="0044165C" w:rsidRPr="00AC4CA2" w:rsidRDefault="0044165C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помощь родителям (законным представителям)</w:t>
      </w:r>
      <w:r w:rsidR="007154FD" w:rsidRPr="00AC4CA2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Pr="00AC4CA2">
        <w:rPr>
          <w:rFonts w:ascii="Times New Roman" w:hAnsi="Times New Roman" w:cs="Times New Roman"/>
          <w:sz w:val="24"/>
          <w:szCs w:val="24"/>
        </w:rPr>
        <w:t xml:space="preserve"> в выстраивании образовательного маршрута развития индивидуальных способностей и талантов ребенка в дополнительном образовании, в том числе с использованием </w:t>
      </w:r>
      <w:r w:rsidR="007154FD" w:rsidRPr="00AC4CA2">
        <w:rPr>
          <w:rFonts w:ascii="Times New Roman" w:hAnsi="Times New Roman" w:cs="Times New Roman"/>
          <w:sz w:val="24"/>
          <w:szCs w:val="24"/>
        </w:rPr>
        <w:t>р</w:t>
      </w:r>
      <w:r w:rsidRPr="00AC4CA2">
        <w:rPr>
          <w:rFonts w:ascii="Times New Roman" w:hAnsi="Times New Roman" w:cs="Times New Roman"/>
          <w:sz w:val="24"/>
          <w:szCs w:val="24"/>
        </w:rPr>
        <w:t xml:space="preserve">егионального навигатора </w:t>
      </w:r>
      <w:r w:rsidR="007154FD" w:rsidRPr="00AC4CA2">
        <w:rPr>
          <w:rFonts w:ascii="Times New Roman" w:hAnsi="Times New Roman" w:cs="Times New Roman"/>
          <w:sz w:val="24"/>
          <w:szCs w:val="24"/>
        </w:rPr>
        <w:t>д</w:t>
      </w:r>
      <w:r w:rsidRPr="00AC4CA2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7154FD" w:rsidRPr="00AC4CA2">
        <w:rPr>
          <w:rFonts w:ascii="Times New Roman" w:hAnsi="Times New Roman" w:cs="Times New Roman"/>
          <w:sz w:val="24"/>
          <w:szCs w:val="24"/>
        </w:rPr>
        <w:t>.</w:t>
      </w:r>
    </w:p>
    <w:p w:rsidR="00FA7AD1" w:rsidRPr="00AC4CA2" w:rsidRDefault="00FA7AD1" w:rsidP="00AC4CA2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Осуществление воспитательной деятельности во взаимодействии с педагогическим коллективом: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взаимодействие с членами педагогического коллектива с целью разработки единых педагогических требований, целей, задач и подходов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к обучению и воспитанию с учетом особенностей условий деятельности общеобразовательной организации;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взаимодействие с администрацией общеобразовательной организации </w:t>
      </w:r>
      <w:r w:rsidR="00783566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взаимодействие с педагогом-психологом, социальным педагогом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и педагогами дополнительного образования по вопросам изучения личностных особенностей обучающихся, их адаптации и интеграции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в коллективе класса, построения и коррекции индивидуальных траекторий личностного развития;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взаимодействие с учителями учебных предметов и педагогами дополнительного образования по вопросам включения обучающихся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в различные формы деятельности: интеллектуально-познавательную, творческую, </w:t>
      </w:r>
      <w:r w:rsidRPr="00AC4CA2">
        <w:rPr>
          <w:rFonts w:ascii="Times New Roman" w:hAnsi="Times New Roman" w:cs="Times New Roman"/>
          <w:sz w:val="24"/>
          <w:szCs w:val="24"/>
        </w:rPr>
        <w:lastRenderedPageBreak/>
        <w:t>трудовую, общественно полезную, художественно-эстетическую, физкультурно-спортивную, игровую и др.;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взаимодействие с педагогом-организатором, библиотекарем, педагогами дополнительного образования </w:t>
      </w:r>
      <w:r w:rsidR="00AA053B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и асоциального поведения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>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взаимодействие с администрацией и педагогическими работниками общеобразовательной организации (социальным п</w:t>
      </w:r>
      <w:r w:rsidR="00AC4CA2" w:rsidRPr="00AC4CA2">
        <w:rPr>
          <w:rFonts w:ascii="Times New Roman" w:hAnsi="Times New Roman" w:cs="Times New Roman"/>
          <w:sz w:val="24"/>
          <w:szCs w:val="24"/>
        </w:rPr>
        <w:t>едагогом, педагогом-</w:t>
      </w:r>
      <w:proofErr w:type="spellStart"/>
      <w:r w:rsidR="00AC4CA2" w:rsidRPr="00AC4CA2">
        <w:rPr>
          <w:rFonts w:ascii="Times New Roman" w:hAnsi="Times New Roman" w:cs="Times New Roman"/>
          <w:sz w:val="24"/>
          <w:szCs w:val="24"/>
        </w:rPr>
        <w:t>психологом</w:t>
      </w:r>
      <w:r w:rsidRPr="00AC4CA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др.) с целью организации комплексной поддержки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FA7AD1" w:rsidRPr="00AC4CA2" w:rsidRDefault="00FA7AD1" w:rsidP="00AC4CA2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Участие в осуществлении воспитательной деятельности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во взаимодействии с социальными партнерами, включая: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участие в организации работы, способствующей профессиональному самоопределению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>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участие в организации мероприятий по различным направлениям воспитания и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FA7AD1" w:rsidRPr="00AC4CA2" w:rsidRDefault="00FA7AD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</w:t>
      </w:r>
      <w:r w:rsidR="008B5CC1" w:rsidRPr="00AC4CA2">
        <w:rPr>
          <w:rFonts w:ascii="Times New Roman" w:hAnsi="Times New Roman" w:cs="Times New Roman"/>
          <w:sz w:val="24"/>
          <w:szCs w:val="24"/>
        </w:rPr>
        <w:t>ионального образования, бизнеса;</w:t>
      </w:r>
    </w:p>
    <w:p w:rsidR="008B5CC1" w:rsidRPr="00AC4CA2" w:rsidRDefault="008B5CC1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участие в выстраивании образовательного маршрута развития индивидуальных способностей и талантов обучающихся.</w:t>
      </w:r>
    </w:p>
    <w:p w:rsidR="009B5CA5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25B87" w:rsidRPr="00AC4CA2" w:rsidRDefault="00A37B1C" w:rsidP="00AC4CA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4CA2">
        <w:rPr>
          <w:b/>
          <w:bCs/>
          <w:color w:val="000000"/>
        </w:rPr>
        <w:t>Права классного руководителя</w:t>
      </w:r>
    </w:p>
    <w:p w:rsidR="00033A26" w:rsidRPr="00AC4CA2" w:rsidRDefault="00033A26" w:rsidP="00AC4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5EA1" w:rsidRPr="00AC4CA2" w:rsidRDefault="00125B87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Классный руководитель имеет право:</w:t>
      </w:r>
    </w:p>
    <w:p w:rsidR="00355EA1" w:rsidRPr="00AC4CA2" w:rsidRDefault="00BC02B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C4CA2">
        <w:t xml:space="preserve"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</w:t>
      </w:r>
      <w:r w:rsidR="00AC4CA2" w:rsidRPr="00AC4CA2">
        <w:t xml:space="preserve">с умственной </w:t>
      </w:r>
      <w:proofErr w:type="spellStart"/>
      <w:r w:rsidR="00AC4CA2" w:rsidRPr="00AC4CA2">
        <w:t>отсталсотью</w:t>
      </w:r>
      <w:proofErr w:type="spellEnd"/>
      <w:r w:rsidR="00AC4CA2" w:rsidRPr="00AC4CA2">
        <w:t xml:space="preserve"> </w:t>
      </w:r>
      <w:r w:rsidRPr="00AC4CA2">
        <w:t>с учетом контекстных условий деятельности;</w:t>
      </w:r>
      <w:proofErr w:type="gramEnd"/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 xml:space="preserve">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</w:t>
      </w:r>
      <w:proofErr w:type="gramStart"/>
      <w:r w:rsidRPr="00AC4CA2">
        <w:t>деятельности</w:t>
      </w:r>
      <w:proofErr w:type="gramEnd"/>
      <w:r w:rsidRPr="00AC4CA2">
        <w:t xml:space="preserve"> как </w:t>
      </w:r>
      <w:r w:rsidR="0004292E" w:rsidRPr="00AC4CA2">
        <w:br/>
      </w:r>
      <w:r w:rsidRPr="00AC4CA2">
        <w:t>от своего имени, так и от имени обучающихся класса, родителей (законных представителей) несовершеннолетних обучающихся;</w:t>
      </w:r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>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C4CA2">
        <w:t xml:space="preserve">самостоятельно планировать и организовывать участие обучающихся </w:t>
      </w:r>
      <w:r w:rsidR="0004292E" w:rsidRPr="00AC4CA2">
        <w:br/>
      </w:r>
      <w:r w:rsidRPr="00AC4CA2">
        <w:t>в воспитательных мероприятиях;</w:t>
      </w:r>
      <w:proofErr w:type="gramEnd"/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 xml:space="preserve">использовать (по согласованию с администрацией </w:t>
      </w:r>
      <w:proofErr w:type="spellStart"/>
      <w:proofErr w:type="gramStart"/>
      <w:r w:rsidRPr="00AC4CA2">
        <w:t>общеобразо</w:t>
      </w:r>
      <w:r w:rsidR="00732230" w:rsidRPr="00AC4CA2">
        <w:t>-</w:t>
      </w:r>
      <w:r w:rsidRPr="00AC4CA2">
        <w:t>вательной</w:t>
      </w:r>
      <w:proofErr w:type="spellEnd"/>
      <w:proofErr w:type="gramEnd"/>
      <w:r w:rsidRPr="00AC4CA2">
        <w:t xml:space="preserve"> организации) инфраструктуру общеобразовательной организации при проведении мероприятий с классом;</w:t>
      </w:r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 xml:space="preserve">получать своевременную методическую, материально-техническую </w:t>
      </w:r>
      <w:r w:rsidR="0004292E" w:rsidRPr="00AC4CA2">
        <w:br/>
      </w:r>
      <w:r w:rsidRPr="00AC4CA2">
        <w:t xml:space="preserve">и иную помощь от руководства и органов государственно-общественного управления </w:t>
      </w:r>
      <w:r w:rsidRPr="00AC4CA2">
        <w:lastRenderedPageBreak/>
        <w:t xml:space="preserve">общеобразовательной организации для реализации задач </w:t>
      </w:r>
      <w:r w:rsidR="0004292E" w:rsidRPr="00AC4CA2">
        <w:br/>
      </w:r>
      <w:r w:rsidRPr="00AC4CA2">
        <w:t>по классному руководству;</w:t>
      </w:r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>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 xml:space="preserve">давать обязательные распоряжения </w:t>
      </w:r>
      <w:proofErr w:type="gramStart"/>
      <w:r w:rsidRPr="00AC4CA2">
        <w:t>обучающимся</w:t>
      </w:r>
      <w:proofErr w:type="gramEnd"/>
      <w:r w:rsidRPr="00AC4CA2">
        <w:t xml:space="preserve"> своего класса </w:t>
      </w:r>
      <w:r w:rsidR="0004292E" w:rsidRPr="00AC4CA2">
        <w:br/>
      </w:r>
      <w:r w:rsidRPr="00AC4CA2">
        <w:t>при подготовке и проведении воспитательных мероприятий;</w:t>
      </w:r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C4CA2"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355EA1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4CA2"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9B5CA5" w:rsidRPr="00AC4CA2" w:rsidRDefault="009B5CA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t xml:space="preserve">повышать свою квалификацию в области педагогики и психологии, теории и методики воспитания, организации деятельности, связанной </w:t>
      </w:r>
      <w:r w:rsidR="0004292E" w:rsidRPr="00AC4CA2">
        <w:br/>
      </w:r>
      <w:r w:rsidRPr="00AC4CA2">
        <w:t>с классным руководством.</w:t>
      </w:r>
    </w:p>
    <w:p w:rsidR="0081164F" w:rsidRPr="00AC4CA2" w:rsidRDefault="0081164F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25B87" w:rsidRPr="00AC4CA2" w:rsidRDefault="009F24A8" w:rsidP="00AC4CA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4CA2">
        <w:rPr>
          <w:b/>
          <w:bCs/>
          <w:color w:val="000000"/>
        </w:rPr>
        <w:t>Документация классного руководителя</w:t>
      </w:r>
    </w:p>
    <w:p w:rsidR="00273688" w:rsidRPr="00AC4CA2" w:rsidRDefault="00273688" w:rsidP="00AC4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5B87" w:rsidRPr="00AC4CA2" w:rsidRDefault="00BC02B5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 xml:space="preserve">К </w:t>
      </w:r>
      <w:r w:rsidR="00125B87" w:rsidRPr="00AC4CA2">
        <w:rPr>
          <w:color w:val="000000"/>
        </w:rPr>
        <w:t>документации классного руководителя относится:</w:t>
      </w:r>
    </w:p>
    <w:p w:rsidR="00F45DAC" w:rsidRPr="00AC4CA2" w:rsidRDefault="00BC02B5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классный журнал (в бумажной форме) в части внесения в него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 xml:space="preserve">и актуализации списка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 </w:t>
      </w:r>
      <w:r w:rsidR="00FD4C53" w:rsidRPr="00AC4CA2">
        <w:rPr>
          <w:rFonts w:ascii="Times New Roman" w:hAnsi="Times New Roman" w:cs="Times New Roman"/>
          <w:sz w:val="24"/>
          <w:szCs w:val="24"/>
        </w:rPr>
        <w:t xml:space="preserve">(при использовании электронного журнала </w:t>
      </w:r>
      <w:r w:rsidR="00F45DAC" w:rsidRPr="00AC4CA2">
        <w:rPr>
          <w:rFonts w:ascii="Times New Roman" w:hAnsi="Times New Roman" w:cs="Times New Roman"/>
          <w:sz w:val="24"/>
          <w:szCs w:val="24"/>
        </w:rPr>
        <w:t>актуализация списка не требуется, так как данные сведения вносятся работником, ответственным за зачисление обучающихся</w:t>
      </w:r>
      <w:r w:rsidR="00753899" w:rsidRPr="00AC4CA2">
        <w:rPr>
          <w:rFonts w:ascii="Times New Roman" w:hAnsi="Times New Roman" w:cs="Times New Roman"/>
          <w:sz w:val="24"/>
          <w:szCs w:val="24"/>
        </w:rPr>
        <w:t>);</w:t>
      </w:r>
    </w:p>
    <w:p w:rsidR="00342342" w:rsidRPr="00AC4CA2" w:rsidRDefault="00342342" w:rsidP="00AC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план работы в рамках деятельности, связанной с классным руководством, </w:t>
      </w:r>
      <w:proofErr w:type="gramStart"/>
      <w:r w:rsidRPr="00AC4CA2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AC4CA2">
        <w:rPr>
          <w:rFonts w:ascii="Times New Roman" w:hAnsi="Times New Roman" w:cs="Times New Roman"/>
          <w:sz w:val="24"/>
          <w:szCs w:val="24"/>
        </w:rPr>
        <w:t xml:space="preserve"> к оформлению которого </w:t>
      </w:r>
      <w:r w:rsidR="00753899" w:rsidRPr="00AC4CA2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AC4CA2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общеобразовательной организации </w:t>
      </w:r>
      <w:r w:rsidR="0004292E" w:rsidRPr="00AC4CA2">
        <w:rPr>
          <w:rFonts w:ascii="Times New Roman" w:hAnsi="Times New Roman" w:cs="Times New Roman"/>
          <w:sz w:val="24"/>
          <w:szCs w:val="24"/>
        </w:rPr>
        <w:br/>
      </w:r>
      <w:r w:rsidRPr="00AC4CA2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организации.</w:t>
      </w:r>
    </w:p>
    <w:p w:rsidR="0081164F" w:rsidRPr="00AC4CA2" w:rsidRDefault="0081164F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D4C53" w:rsidRPr="00AC4CA2" w:rsidRDefault="00FD4C53" w:rsidP="00AC4CA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4CA2">
        <w:rPr>
          <w:b/>
          <w:color w:val="000000"/>
        </w:rPr>
        <w:t>Меры стимулирования классного руководителя</w:t>
      </w:r>
    </w:p>
    <w:p w:rsidR="00273688" w:rsidRPr="00AC4CA2" w:rsidRDefault="00273688" w:rsidP="00AC4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004C" w:rsidRPr="00AC4CA2" w:rsidRDefault="009F004C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За выполнение функций классного руководителя устанавливается д</w:t>
      </w:r>
      <w:r w:rsidR="00FD4C53" w:rsidRPr="00AC4CA2">
        <w:rPr>
          <w:color w:val="000000"/>
        </w:rPr>
        <w:t xml:space="preserve">енежное вознаграждение согласно </w:t>
      </w:r>
      <w:r w:rsidRPr="00AC4CA2">
        <w:rPr>
          <w:color w:val="000000"/>
        </w:rPr>
        <w:t xml:space="preserve">Положению об установлении доплат педагогическим работникам за выполнение работ, связанных </w:t>
      </w:r>
      <w:r w:rsidR="0004292E" w:rsidRPr="00AC4CA2">
        <w:rPr>
          <w:color w:val="000000"/>
        </w:rPr>
        <w:br/>
      </w:r>
      <w:r w:rsidRPr="00AC4CA2">
        <w:rPr>
          <w:color w:val="000000"/>
        </w:rPr>
        <w:t>с образовательным процессом и не входящих в круг основных обязанностей.</w:t>
      </w:r>
    </w:p>
    <w:p w:rsidR="009F004C" w:rsidRPr="00AC4CA2" w:rsidRDefault="009F004C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 xml:space="preserve"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</w:t>
      </w:r>
      <w:r w:rsidR="0004292E" w:rsidRPr="00AC4CA2">
        <w:rPr>
          <w:color w:val="000000"/>
        </w:rPr>
        <w:t>Кировской области</w:t>
      </w:r>
      <w:r w:rsidRPr="00AC4CA2">
        <w:rPr>
          <w:color w:val="000000"/>
        </w:rPr>
        <w:t>.</w:t>
      </w:r>
    </w:p>
    <w:p w:rsidR="00BE42FA" w:rsidRPr="00AC4CA2" w:rsidRDefault="00BE42FA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Нематериальное стимулирование классных руководителей осуществляется по следующим направлениям:</w:t>
      </w:r>
    </w:p>
    <w:p w:rsidR="00BE42FA" w:rsidRPr="00AC4CA2" w:rsidRDefault="00BE42FA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 (эффективные механизмы взаимодействия всех субъектов воспитательной деятельности между собой</w:t>
      </w:r>
      <w:r w:rsidR="00492964" w:rsidRPr="00AC4CA2">
        <w:rPr>
          <w:color w:val="000000"/>
        </w:rPr>
        <w:t xml:space="preserve"> и администрацией общеобразовательной организации, система наставничества, организация методических объединений классных руководителей);</w:t>
      </w:r>
    </w:p>
    <w:p w:rsidR="00492964" w:rsidRPr="00AC4CA2" w:rsidRDefault="00492964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социальное стимулирование через привлечение классных руководителей к мероприятиям, направленным на профессиональное развитие и рост (</w:t>
      </w:r>
      <w:r w:rsidR="0097755C" w:rsidRPr="00AC4CA2">
        <w:rPr>
          <w:color w:val="000000"/>
        </w:rPr>
        <w:t>наделение статусом наставника, руководителя методического объединения классных руководителей, предоставление возможности участвовать в конкурсах профессионального мастерства, повышение квалификации, участие в других мероприятиях образовательного характера);</w:t>
      </w:r>
    </w:p>
    <w:p w:rsidR="0097755C" w:rsidRPr="00AC4CA2" w:rsidRDefault="0097755C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lastRenderedPageBreak/>
        <w:t xml:space="preserve">психологическое стимулирование через использование </w:t>
      </w:r>
      <w:r w:rsidR="00DA655A" w:rsidRPr="00AC4CA2">
        <w:rPr>
          <w:color w:val="000000"/>
        </w:rPr>
        <w:t xml:space="preserve">различных механизмов создания благоприятного психологического климата </w:t>
      </w:r>
      <w:r w:rsidR="00F65A01" w:rsidRPr="00AC4CA2">
        <w:rPr>
          <w:color w:val="000000"/>
        </w:rPr>
        <w:br/>
      </w:r>
      <w:r w:rsidR="00DA655A" w:rsidRPr="00AC4CA2">
        <w:rPr>
          <w:color w:val="000000"/>
        </w:rPr>
        <w:t>в педагогическом коллективе</w:t>
      </w:r>
      <w:r w:rsidR="00F65A01" w:rsidRPr="00AC4CA2">
        <w:rPr>
          <w:color w:val="000000"/>
        </w:rPr>
        <w:t xml:space="preserve"> (создание условий для психологической разгрузки, создание условий для разрешения и предотвращения конфликтов);</w:t>
      </w:r>
    </w:p>
    <w:p w:rsidR="00F65A01" w:rsidRPr="00AC4CA2" w:rsidRDefault="00F65A01" w:rsidP="00AC4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 xml:space="preserve">моральное стимулирование через уважение со стороны всех участников образовательных отношений и социума с использованием всех форм поощрения деятельности классного руководителя (благодарность </w:t>
      </w:r>
      <w:r w:rsidRPr="00AC4CA2">
        <w:rPr>
          <w:color w:val="000000"/>
        </w:rPr>
        <w:br/>
        <w:t xml:space="preserve">с занесением в трудовую книжку, награждение почетными грамотами </w:t>
      </w:r>
      <w:r w:rsidRPr="00AC4CA2">
        <w:rPr>
          <w:color w:val="000000"/>
        </w:rPr>
        <w:br/>
        <w:t xml:space="preserve">и благодарственными письмами, выдача статусных знаков отличия, размещение фотопортретов на доске почета, размещение информации </w:t>
      </w:r>
      <w:r w:rsidRPr="00AC4CA2">
        <w:rPr>
          <w:color w:val="000000"/>
        </w:rPr>
        <w:br/>
        <w:t>об успехах в СМИ и др.).</w:t>
      </w:r>
    </w:p>
    <w:p w:rsidR="00273688" w:rsidRPr="00AC4CA2" w:rsidRDefault="00273688" w:rsidP="00AC4CA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CA2">
        <w:rPr>
          <w:color w:val="000000"/>
        </w:rPr>
        <w:t>Критерии оценки эффективности деятельности педагогических работников по классному руководству устанавливаются согласно приложению к настоящему</w:t>
      </w:r>
      <w:r w:rsidR="00AC4CA2" w:rsidRPr="00AC4CA2">
        <w:rPr>
          <w:color w:val="000000"/>
        </w:rPr>
        <w:t xml:space="preserve"> П</w:t>
      </w:r>
      <w:r w:rsidRPr="00AC4CA2">
        <w:rPr>
          <w:color w:val="000000"/>
        </w:rPr>
        <w:t>оложению</w:t>
      </w:r>
      <w:r w:rsidR="00AF01EB" w:rsidRPr="00AC4CA2">
        <w:rPr>
          <w:color w:val="000000"/>
        </w:rPr>
        <w:t>.</w:t>
      </w:r>
    </w:p>
    <w:p w:rsidR="00244DC3" w:rsidRPr="005D62D8" w:rsidRDefault="00244DC3" w:rsidP="00244DC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4DC3" w:rsidRPr="005D62D8" w:rsidRDefault="00244DC3" w:rsidP="00244DC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4DC3" w:rsidRPr="005D62D8" w:rsidRDefault="00244DC3" w:rsidP="00244DC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44DC3" w:rsidRPr="005D62D8" w:rsidRDefault="00244DC3" w:rsidP="0024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деятельности педагогических работников 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>по классному руководству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 xml:space="preserve"> подходом оценка степени выполнения воспитательных действий классного руководителя по каждому критерию осуществляется в баллах: 0,5; 0,75; 1:</w:t>
      </w: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0,5 –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 xml:space="preserve"> знаний, представлений о системе правовых ценностей гражданина России;</w:t>
      </w: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2D8">
        <w:rPr>
          <w:rFonts w:ascii="Times New Roman" w:hAnsi="Times New Roman" w:cs="Times New Roman"/>
          <w:sz w:val="24"/>
          <w:szCs w:val="24"/>
        </w:rPr>
        <w:t xml:space="preserve">0,75 –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 xml:space="preserve"> позитивной внутренней позиции личности обучающихся на основе приобретения опыта деятельности в условиях классного коллектива, школы;</w:t>
      </w:r>
      <w:proofErr w:type="gramEnd"/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1,0 – наличие опыта деятельности ученика вне школы (волонтерская/добровольческая деятельность, социальное проектирование, др.).</w:t>
      </w: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Помимо заместителя директора образовательной организации </w:t>
      </w:r>
      <w:r w:rsidRPr="005D62D8">
        <w:rPr>
          <w:rFonts w:ascii="Times New Roman" w:hAnsi="Times New Roman" w:cs="Times New Roman"/>
          <w:sz w:val="24"/>
          <w:szCs w:val="24"/>
        </w:rPr>
        <w:br/>
        <w:t xml:space="preserve">по учебно-воспитательной работе (далее - заместитель директора по УВР) </w:t>
      </w:r>
      <w:r w:rsidRPr="005D62D8">
        <w:rPr>
          <w:rFonts w:ascii="Times New Roman" w:hAnsi="Times New Roman" w:cs="Times New Roman"/>
          <w:sz w:val="24"/>
          <w:szCs w:val="24"/>
        </w:rPr>
        <w:br/>
        <w:t>и родителей (законных представителей) обучающихся, данный подход позволяет осуществлять самоанализ воспитательной работы классным руководителем. Определение уровня эффективности деятельности классного руководителя на основе обобщения баллов относится к компетенции заместителя директора по УВР или представителя аналитического отдела учреждения (аудитора).</w:t>
      </w: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Таким образом, предлагаемый подход дает возможность администрации образовательной организации осуществлять контроль за деятельностью классного руководителя достаточно простым и легким для сравнения способом; дает возможность оценить работу классного руководителя родителям (законным представителям) </w:t>
      </w:r>
      <w:proofErr w:type="gramStart"/>
      <w:r w:rsidRPr="005D62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2D8">
        <w:rPr>
          <w:rFonts w:ascii="Times New Roman" w:hAnsi="Times New Roman" w:cs="Times New Roman"/>
          <w:sz w:val="24"/>
          <w:szCs w:val="24"/>
        </w:rPr>
        <w:t xml:space="preserve"> и провести самоанализ педагогом. Критерии оценки эффективности деятельности </w:t>
      </w:r>
      <w:proofErr w:type="gramStart"/>
      <w:r w:rsidRPr="005D62D8">
        <w:rPr>
          <w:rFonts w:ascii="Times New Roman" w:hAnsi="Times New Roman" w:cs="Times New Roman"/>
          <w:sz w:val="24"/>
          <w:szCs w:val="24"/>
        </w:rPr>
        <w:t>педагогических работников, осуществляющих классное руководство представлены</w:t>
      </w:r>
      <w:proofErr w:type="gramEnd"/>
      <w:r w:rsidRPr="005D62D8">
        <w:rPr>
          <w:rFonts w:ascii="Times New Roman" w:hAnsi="Times New Roman" w:cs="Times New Roman"/>
          <w:sz w:val="24"/>
          <w:szCs w:val="24"/>
        </w:rPr>
        <w:t xml:space="preserve"> </w:t>
      </w:r>
      <w:r w:rsidRPr="005D62D8">
        <w:rPr>
          <w:rFonts w:ascii="Times New Roman" w:hAnsi="Times New Roman" w:cs="Times New Roman"/>
          <w:sz w:val="24"/>
          <w:szCs w:val="24"/>
        </w:rPr>
        <w:br/>
        <w:t xml:space="preserve">в таблицах 1; 2. Следующим этапом оценки деятельности классного руководителя будет выявление уровня воспитанности </w:t>
      </w:r>
      <w:proofErr w:type="gramStart"/>
      <w:r w:rsidRPr="005D62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2D8">
        <w:rPr>
          <w:rFonts w:ascii="Times New Roman" w:hAnsi="Times New Roman" w:cs="Times New Roman"/>
          <w:sz w:val="24"/>
          <w:szCs w:val="24"/>
        </w:rPr>
        <w:t>.</w:t>
      </w:r>
    </w:p>
    <w:p w:rsidR="00244DC3" w:rsidRPr="005D62D8" w:rsidRDefault="00244DC3" w:rsidP="00244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Таблица 1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деятельности педагогических работников, осуществляющих классное руководство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8"/>
        <w:gridCol w:w="2475"/>
        <w:gridCol w:w="1620"/>
        <w:gridCol w:w="1268"/>
        <w:gridCol w:w="1159"/>
        <w:gridCol w:w="1101"/>
      </w:tblGrid>
      <w:tr w:rsidR="00244DC3" w:rsidRPr="005D62D8" w:rsidTr="00655261">
        <w:tc>
          <w:tcPr>
            <w:tcW w:w="2075" w:type="dxa"/>
            <w:vMerge w:val="restart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2737" w:type="dxa"/>
            <w:vMerge w:val="restart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оценки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классного руководителя</w:t>
            </w:r>
          </w:p>
        </w:tc>
        <w:tc>
          <w:tcPr>
            <w:tcW w:w="3367" w:type="dxa"/>
            <w:gridSpan w:val="3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эффективности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 классного руководителя </w:t>
            </w:r>
          </w:p>
        </w:tc>
        <w:tc>
          <w:tcPr>
            <w:tcW w:w="1166" w:type="dxa"/>
            <w:vMerge w:val="restart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балл</w:t>
            </w: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УВР </w:t>
            </w: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  <w:tc>
          <w:tcPr>
            <w:tcW w:w="1166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 w:val="restart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1. Личностно-ориентированная деятельность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воспитанию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социализации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дисциплинированности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академической успешности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включенности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воспитательное мероприятие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успешной социализации 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Знание психологических особенностей и </w:t>
            </w:r>
            <w:proofErr w:type="spellStart"/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-логическая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обучающихся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поддержки каждого обучающегося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поддержка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>в трудной жизненной ситуации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поддержка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>в психологической поддержке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Знание социально-бытовых условий жизни и семейного воспитания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наркотической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алкогольной зависимости, </w:t>
            </w:r>
            <w:proofErr w:type="spell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вредных для здоровья веществ 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информационной безопасности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мотивации к обучению у детей с низкими результатами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и интересов обучающихся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вовлечение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в дополнительное образование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4812" w:type="dxa"/>
            <w:gridSpan w:val="2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 (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gramStart"/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 1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 w:val="restart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2. Деятельность по воспитанию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социализации 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как группы</w:t>
            </w: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характеристик класса 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социально-психологического климата классного коллектива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ценностно-ориентационного единства в классе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всех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форм и видов конструктивного взаимодействия обучающихся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коррекция деструктивных отношений 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и асоциального поведения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4812" w:type="dxa"/>
            <w:gridSpan w:val="2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блоку (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 w:val="restart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3.Осуществление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 взаимодействии с родителями</w:t>
            </w: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к сотрудничеству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Координация взаимосвязи родителей с другими участниками взаимоотношений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proofErr w:type="spell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педкомпетентности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 (4)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 w:val="restart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Осуществление воспитательной деятельности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педагогическим коллективом</w:t>
            </w: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 членами педагогического коллектива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1012"/>
        </w:trPr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 администрацией общеобразовательной организации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педагогом-психологом, социальным педагогом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и педагогами дополнительного образования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 учителями-предметниками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 педагого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организатором, -библиотекарем, 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с субъектами образовательной организации по вопросам профилактики </w:t>
            </w:r>
            <w:proofErr w:type="spellStart"/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 асоциального поведения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pStyle w:val="Bodytext20"/>
              <w:shd w:val="clear" w:color="auto" w:fill="auto"/>
              <w:tabs>
                <w:tab w:val="left" w:pos="964"/>
              </w:tabs>
              <w:spacing w:line="240" w:lineRule="auto"/>
              <w:rPr>
                <w:sz w:val="24"/>
                <w:szCs w:val="24"/>
              </w:rPr>
            </w:pPr>
            <w:r w:rsidRPr="005D62D8">
              <w:rPr>
                <w:sz w:val="24"/>
                <w:szCs w:val="24"/>
              </w:rPr>
              <w:t xml:space="preserve">Взаимодействие </w:t>
            </w:r>
          </w:p>
          <w:p w:rsidR="00244DC3" w:rsidRPr="005D62D8" w:rsidRDefault="00244DC3" w:rsidP="00655261">
            <w:pPr>
              <w:pStyle w:val="Bodytext20"/>
              <w:shd w:val="clear" w:color="auto" w:fill="auto"/>
              <w:tabs>
                <w:tab w:val="left" w:pos="964"/>
              </w:tabs>
              <w:spacing w:line="240" w:lineRule="auto"/>
              <w:rPr>
                <w:sz w:val="24"/>
                <w:szCs w:val="24"/>
              </w:rPr>
            </w:pPr>
            <w:r w:rsidRPr="005D62D8">
              <w:rPr>
                <w:sz w:val="24"/>
                <w:szCs w:val="24"/>
              </w:rPr>
              <w:lastRenderedPageBreak/>
              <w:t xml:space="preserve">с целью организации комплексной поддержки </w:t>
            </w:r>
            <w:proofErr w:type="gramStart"/>
            <w:r w:rsidRPr="005D62D8">
              <w:rPr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Итог по блоку (8)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 w:val="restart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5.Взаимодействие с социальными партнерами</w:t>
            </w: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работы, способствующей профессиональному самоопределению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widowControl w:val="0"/>
              <w:tabs>
                <w:tab w:val="left" w:pos="9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организации мероприятий в рамках </w:t>
            </w:r>
            <w:proofErr w:type="spell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</w:t>
            </w: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педагогичес-кого</w:t>
            </w:r>
            <w:proofErr w:type="spell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партнёрства 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комплексной поддержки детей из групп риска,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 привлечением внешних социальных партнеров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2075" w:type="dxa"/>
            <w:vMerge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 (3)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4812" w:type="dxa"/>
            <w:gridSpan w:val="2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gramStart"/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D6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36)</w:t>
            </w:r>
          </w:p>
        </w:tc>
        <w:tc>
          <w:tcPr>
            <w:tcW w:w="132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DC3" w:rsidRPr="005D62D8" w:rsidRDefault="00244DC3" w:rsidP="00244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Таблица 2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>Определение уровня эффективности деятельности классного руководителя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4"/>
        <w:gridCol w:w="3963"/>
        <w:gridCol w:w="1856"/>
        <w:gridCol w:w="1294"/>
        <w:gridCol w:w="1904"/>
      </w:tblGrid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Блоки воспитательной работы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блоку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баллы по блоку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</w:t>
            </w:r>
          </w:p>
        </w:tc>
      </w:tr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Личностно-ориентированная деятельность по воспитанию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 социализации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воспитанию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 социализации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как группы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 взаимодействии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воспитательной деятельности во взаимодействии 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социальными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C3" w:rsidRPr="005D62D8" w:rsidTr="00655261">
        <w:tc>
          <w:tcPr>
            <w:tcW w:w="554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C3" w:rsidRPr="005D62D8" w:rsidTr="00655261">
        <w:tc>
          <w:tcPr>
            <w:tcW w:w="7471" w:type="dxa"/>
            <w:gridSpan w:val="4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деятельности работы классного руководителя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0-17 баллов – низкий уровень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18-26 баллов – средний уровень</w:t>
            </w:r>
          </w:p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27–36 баллов – высокий уровень</w:t>
            </w:r>
          </w:p>
        </w:tc>
        <w:tc>
          <w:tcPr>
            <w:tcW w:w="1731" w:type="dxa"/>
          </w:tcPr>
          <w:p w:rsidR="00244DC3" w:rsidRPr="005D62D8" w:rsidRDefault="00244DC3" w:rsidP="0065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DC3" w:rsidRPr="005D62D8" w:rsidRDefault="00244DC3" w:rsidP="0024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Конечным результатом эффективности воспитательной деятельности классного руководителя является уровень воспитанности </w:t>
      </w:r>
      <w:proofErr w:type="gramStart"/>
      <w:r w:rsidRPr="005D62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2D8">
        <w:rPr>
          <w:rFonts w:ascii="Times New Roman" w:hAnsi="Times New Roman" w:cs="Times New Roman"/>
          <w:sz w:val="24"/>
          <w:szCs w:val="24"/>
        </w:rPr>
        <w:t xml:space="preserve">. </w:t>
      </w:r>
      <w:r w:rsidRPr="005D62D8">
        <w:rPr>
          <w:rFonts w:ascii="Times New Roman" w:hAnsi="Times New Roman" w:cs="Times New Roman"/>
          <w:sz w:val="24"/>
          <w:szCs w:val="24"/>
        </w:rPr>
        <w:br/>
        <w:t xml:space="preserve">Для оценки уровня воспитанности </w:t>
      </w:r>
      <w:proofErr w:type="gramStart"/>
      <w:r w:rsidRPr="005D62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2D8">
        <w:rPr>
          <w:rFonts w:ascii="Times New Roman" w:hAnsi="Times New Roman" w:cs="Times New Roman"/>
          <w:sz w:val="24"/>
          <w:szCs w:val="24"/>
        </w:rPr>
        <w:t xml:space="preserve"> рекомендуем следующие подходы и методики.</w:t>
      </w:r>
    </w:p>
    <w:p w:rsidR="00244DC3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 xml:space="preserve">Подходы к оценке уровня воспитанности </w:t>
      </w:r>
      <w:proofErr w:type="gramStart"/>
      <w:r w:rsidRPr="005D62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bCs/>
          <w:sz w:val="24"/>
          <w:szCs w:val="24"/>
        </w:rPr>
        <w:t xml:space="preserve">Психологами, </w:t>
      </w:r>
      <w:proofErr w:type="spellStart"/>
      <w:r w:rsidRPr="005D62D8">
        <w:rPr>
          <w:rFonts w:ascii="Times New Roman" w:hAnsi="Times New Roman" w:cs="Times New Roman"/>
          <w:bCs/>
          <w:sz w:val="24"/>
          <w:szCs w:val="24"/>
        </w:rPr>
        <w:t>дидактами</w:t>
      </w:r>
      <w:proofErr w:type="spellEnd"/>
      <w:r w:rsidRPr="005D62D8">
        <w:rPr>
          <w:rFonts w:ascii="Times New Roman" w:hAnsi="Times New Roman" w:cs="Times New Roman"/>
          <w:bCs/>
          <w:sz w:val="24"/>
          <w:szCs w:val="24"/>
        </w:rPr>
        <w:t xml:space="preserve"> и методистами рекомендуется использовать следующие показатели воспитанности: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отношение школьников к обществу, трудовой деятельности, отдельным людям (В.А. Яковлев, А.С. Белкин и др.);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активная жизненная позиция (Т.Н.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Мальковская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>, Н.Ф. Родионова);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направленность личности (</w:t>
      </w:r>
      <w:hyperlink r:id="rId10" w:history="1">
        <w:r w:rsidRPr="005D62D8">
          <w:rPr>
            <w:rStyle w:val="ad"/>
            <w:rFonts w:ascii="Times New Roman" w:hAnsi="Times New Roman" w:cs="Times New Roman"/>
            <w:sz w:val="24"/>
            <w:szCs w:val="24"/>
          </w:rPr>
          <w:t xml:space="preserve">Л.И. </w:t>
        </w:r>
        <w:proofErr w:type="spellStart"/>
        <w:r w:rsidRPr="005D62D8">
          <w:rPr>
            <w:rStyle w:val="ad"/>
            <w:rFonts w:ascii="Times New Roman" w:hAnsi="Times New Roman" w:cs="Times New Roman"/>
            <w:sz w:val="24"/>
            <w:szCs w:val="24"/>
          </w:rPr>
          <w:t>Божович</w:t>
        </w:r>
        <w:proofErr w:type="spellEnd"/>
      </w:hyperlink>
      <w:r w:rsidRPr="005D62D8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Конникова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>, З.И. Васильева, А.В. Зосимовский и др.);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сознательная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 xml:space="preserve"> поведения и самоорганизации деятельности в отношении к учебному труду, физическому труду, к людям, общественно-политическим событиям (Н.П. Капустин, М. Шилова и др.);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согласованность между нравственными знаниями, убеждениями </w:t>
      </w:r>
      <w:r w:rsidRPr="005D62D8">
        <w:rPr>
          <w:rFonts w:ascii="Times New Roman" w:hAnsi="Times New Roman" w:cs="Times New Roman"/>
          <w:sz w:val="24"/>
          <w:szCs w:val="24"/>
        </w:rPr>
        <w:br/>
        <w:t xml:space="preserve">и поведением (А.К. Маркова, Н.Е. 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>).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создание воспитательной среды, организации самодеятельности школьника (Л.И. Новикова, Н.И. Селиванова).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8">
        <w:rPr>
          <w:rFonts w:ascii="Times New Roman" w:hAnsi="Times New Roman" w:cs="Times New Roman"/>
          <w:b/>
          <w:sz w:val="24"/>
          <w:szCs w:val="24"/>
        </w:rPr>
        <w:t xml:space="preserve">Определение уровня воспитанности </w:t>
      </w:r>
      <w:proofErr w:type="gramStart"/>
      <w:r w:rsidRPr="005D62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 xml:space="preserve">Для выявления уровня воспитанности обучающегося рекомендуем воспользоваться модифицированной методикой оценки уровня воспитанности ученика на примере разработок Н.П. Капустина. </w:t>
      </w:r>
      <w:r w:rsidRPr="005D62D8">
        <w:rPr>
          <w:rFonts w:ascii="Times New Roman" w:hAnsi="Times New Roman" w:cs="Times New Roman"/>
          <w:sz w:val="24"/>
          <w:szCs w:val="24"/>
        </w:rPr>
        <w:br/>
        <w:t xml:space="preserve">В соответствии с этой методикой на </w:t>
      </w:r>
      <w:r w:rsidRPr="005D6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каждого ученика готовится индивидуальная анкета. Учащимся не сообщается, что анкета служит </w:t>
      </w:r>
      <w:r w:rsidRPr="005D6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для измерения уровня воспитанности.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Обучающиеся знакомятся с содержанием анкеты, обсуждают ее. </w:t>
      </w:r>
      <w:r w:rsidRPr="005D6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В анкете много позиций, требующих большой разъяснительной работы классного 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руководителя по формированию у детей понятий и представлений.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Разъяснив </w:t>
      </w:r>
      <w:proofErr w:type="gramStart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обучающимся</w:t>
      </w:r>
      <w:proofErr w:type="gramEnd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смысл анкет, классный руководитель объясняет правила оценивания ответов: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отметка «5» ставится тогда, когда отношение или качество личности, отмеченное в анкете, постоянно;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отметка «4»: отношение или качество проявляются часто, но не всегда;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отметка «3»: указанное отношение, качество проявляются редко;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отметка «2»: отношение, качество не проявляются никогда;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Учащиеся во время классного часа выставляют себе отметки по всем показателям, затем им разрешается взять анкеты домой и попросить родителей провести оценивание. Предварительно на классном родительском собрании родителям сообщается методика оценивания. В случае</w:t>
      </w:r>
      <w:proofErr w:type="gramStart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родитель или классный руководитель затрудняются оценить то или иное качество, отметка не ставится. После родителей оценки выставляет классный руководитель.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Затем все отметки за каждый показатель складываются, и сумма делится на их число. Получается средний балл за каждый критерий. В результате получают 6 средних отметок, по 6 критериям.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Сложив все средние баллы, получают общую сумму баллов ученика 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за данный год обучения. Ученик, набравший наибольшую сумму, в рейтинге классного коллектива занимает первое место, а тот, кто набрал меньшую сумму,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последнее. Все остальные располагаются между этими двумя позициями.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Анкеты сохраняются, чтобы на следующий учебный год сравнить результаты за прошедший год с новыми показателями.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Можно использовать иную систему оценивания: в 5-9-х классах вместо отметки «5» ставить «в» (есть всегда); вместо «4»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букву «ч» (часто); 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вместо «3»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букву «р» (редко); вместо «2»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букву «н» (нет этого качества).</w:t>
      </w:r>
      <w:proofErr w:type="gramEnd"/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10-11-х классах классный руководитель оценивает учащихся вместе с экспертной группой (2 учащихся класса и 2 учителя). В этих классах можно оценивать несколько иначе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уровневом эквиваленте: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высокий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gramStart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» (мне присуще данное свойство, качество);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средний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«с» (думаю, что это мне свойственно, но не всегда я этому следую);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низкий уровень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«н» (я не знаю, свойственно ли мне это вообще);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буквой «о» </w:t>
      </w: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отрицательный (я занимаю противоположную позицию; зачем мне это нужно, если я занимаю противоположную позицию, т.е. думаю иначе и поступаю в соответствии с этим). 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начальной школе уровень воспитанности самим ребенком определяется только со 2-го класса. В 1 классе уровень воспитанности определяется со слов родителя и учителя.</w:t>
      </w:r>
    </w:p>
    <w:p w:rsidR="00244DC3" w:rsidRPr="005D62D8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уровня воспитанности обучающихся в 2-4 классах (самооценка)</w:t>
      </w: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sz w:val="24"/>
          <w:szCs w:val="24"/>
        </w:rPr>
        <w:t>5 – всегда</w:t>
      </w: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sz w:val="24"/>
          <w:szCs w:val="24"/>
        </w:rPr>
        <w:t>4 – часто</w:t>
      </w: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sz w:val="24"/>
          <w:szCs w:val="24"/>
        </w:rPr>
        <w:t>3 – редко</w:t>
      </w: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sz w:val="24"/>
          <w:szCs w:val="24"/>
        </w:rPr>
        <w:t>2 – никогда не проявляется</w:t>
      </w:r>
    </w:p>
    <w:p w:rsidR="00244DC3" w:rsidRPr="005D62D8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244DC3" w:rsidRPr="005D62D8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уровня воспитанности </w:t>
      </w:r>
      <w:proofErr w:type="gramStart"/>
      <w:r w:rsidRPr="005D62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D6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44DC3" w:rsidRPr="005D62D8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8"/>
        <w:gridCol w:w="1459"/>
        <w:gridCol w:w="1558"/>
        <w:gridCol w:w="1294"/>
      </w:tblGrid>
      <w:tr w:rsidR="00244DC3" w:rsidRPr="005D62D8" w:rsidTr="00655261"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Оцениваемый критерий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оцениваю себя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Меня оценивает учитель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Итоговые оценки</w:t>
            </w:r>
          </w:p>
        </w:tc>
      </w:tr>
      <w:tr w:rsidR="00244DC3" w:rsidRPr="005D62D8" w:rsidTr="00655261">
        <w:trPr>
          <w:trHeight w:val="56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244DC3">
            <w:pPr>
              <w:numPr>
                <w:ilvl w:val="0"/>
                <w:numId w:val="31"/>
              </w:numPr>
              <w:tabs>
                <w:tab w:val="left" w:pos="1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Любознательность: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мне интересно учиться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C3" w:rsidRPr="005D62D8" w:rsidTr="00655261">
        <w:trPr>
          <w:trHeight w:val="28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люблю читать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54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мне интересно находить ответы на непонятные вопросы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2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всегда выполняю домашнее задание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4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стремлюсь получать хорошие отметки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56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244DC3">
            <w:pPr>
              <w:numPr>
                <w:ilvl w:val="0"/>
                <w:numId w:val="32"/>
              </w:numPr>
              <w:tabs>
                <w:tab w:val="left" w:pos="127"/>
                <w:tab w:val="left" w:pos="5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Прилежание:</w:t>
            </w:r>
          </w:p>
          <w:p w:rsidR="00244DC3" w:rsidRPr="005D62D8" w:rsidRDefault="00244DC3" w:rsidP="00655261">
            <w:pPr>
              <w:tabs>
                <w:tab w:val="left" w:pos="127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старателен в учебе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C3" w:rsidRPr="005D62D8" w:rsidTr="00655261">
        <w:trPr>
          <w:trHeight w:val="26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внимателен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4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самостоятелен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56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я помогаю другим в делах и сам обращаюсь </w:t>
            </w:r>
          </w:p>
          <w:p w:rsidR="00244DC3" w:rsidRPr="005D62D8" w:rsidRDefault="00244DC3" w:rsidP="00655261">
            <w:pPr>
              <w:tabs>
                <w:tab w:val="left" w:pos="127"/>
                <w:tab w:val="left" w:pos="54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помощью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277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мне нравится самообслуживание в школе и дома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56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244DC3">
            <w:pPr>
              <w:numPr>
                <w:ilvl w:val="0"/>
                <w:numId w:val="33"/>
              </w:numPr>
              <w:tabs>
                <w:tab w:val="clear" w:pos="720"/>
                <w:tab w:val="num" w:pos="-15"/>
                <w:tab w:val="left" w:pos="1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природе: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берегу землю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C3" w:rsidRPr="005D62D8" w:rsidTr="00655261">
        <w:trPr>
          <w:trHeight w:val="28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берегу растения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2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берегу животных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40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берегу природу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60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244DC3">
            <w:pPr>
              <w:numPr>
                <w:ilvl w:val="0"/>
                <w:numId w:val="34"/>
              </w:numPr>
              <w:tabs>
                <w:tab w:val="left" w:pos="1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школа: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выполняю правила для учащихся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C3" w:rsidRPr="005D62D8" w:rsidTr="00655261">
        <w:trPr>
          <w:trHeight w:val="271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я выполняю правила </w:t>
            </w:r>
            <w:proofErr w:type="spell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28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добр в отношениях с людьми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4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участвую в делах класса и школы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0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справедлив в отношениях с людьми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58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244DC3">
            <w:pPr>
              <w:numPr>
                <w:ilvl w:val="0"/>
                <w:numId w:val="35"/>
              </w:numPr>
              <w:tabs>
                <w:tab w:val="left" w:pos="1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Прекрасное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моей жизни: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аккуратен и опрятен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C3" w:rsidRPr="005D62D8" w:rsidTr="00655261">
        <w:trPr>
          <w:trHeight w:val="32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соблюдаю культуру поведения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0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забочусь о здоровье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56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умею правильно распределять время учебы и отдыха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4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меня нет вредных привычек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C3" w:rsidRPr="005D62D8" w:rsidTr="00655261">
        <w:trPr>
          <w:trHeight w:val="34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left" w:pos="127"/>
                <w:tab w:val="num" w:pos="411"/>
              </w:tabs>
              <w:spacing w:after="0" w:line="240" w:lineRule="auto"/>
              <w:ind w:left="0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Я и Родина</w:t>
            </w:r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DC3" w:rsidRPr="005D62D8" w:rsidRDefault="00244DC3" w:rsidP="00655261">
            <w:pPr>
              <w:tabs>
                <w:tab w:val="left" w:pos="127"/>
                <w:tab w:val="num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- я активно участвую в общественных движениях, организую акции и мероприятия, посвященные моей малой Родины и страны вне своей школы (</w:t>
            </w:r>
            <w:proofErr w:type="spellStart"/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проектная деятельность)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- я занимаюсь исследовательской работой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- я участвую в мероприятиях, посвященных моей малой Родине и стране (внутри школы)</w:t>
            </w:r>
          </w:p>
          <w:p w:rsidR="00244DC3" w:rsidRPr="005D62D8" w:rsidRDefault="00244DC3" w:rsidP="00655261">
            <w:p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я изучаю </w:t>
            </w:r>
            <w:proofErr w:type="spellStart"/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краевеведение</w:t>
            </w:r>
            <w:proofErr w:type="spellEnd"/>
            <w:r w:rsidRPr="005D62D8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историю своей страны (уроки, внеурочная деятельность)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каждому качеству выводится одна среднеарифметическая оценка. 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каждый ученик имеет 6 оценок. Затем 6 оценок складываются и делятся на 6. Средний балл является условным определением уровня воспитанности.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Далее учитель заполняет сводный лист данных изучения уровня воспитанности учащихся класса (таблица 1 Приложения 1).</w:t>
      </w:r>
    </w:p>
    <w:p w:rsidR="00244DC3" w:rsidRPr="005D62D8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Схема экспертной оценки уровня воспитанности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предназначена для использования классными руководителями </w:t>
      </w: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включает для оценки </w:t>
      </w:r>
      <w:r w:rsidRPr="005D62D8">
        <w:rPr>
          <w:rFonts w:ascii="Times New Roman" w:eastAsia="Times New Roman" w:hAnsi="Times New Roman" w:cs="Times New Roman"/>
          <w:sz w:val="24"/>
          <w:szCs w:val="24"/>
        </w:rPr>
        <w:t>7 качеств личности: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1. Любознательность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2. Трудолюбие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3. Бережное отношение к природе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4. Отношение к школе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proofErr w:type="gramStart"/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Красивое</w:t>
      </w:r>
      <w:proofErr w:type="gramEnd"/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жизни школьника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6. Отношение к себе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i/>
          <w:iCs/>
          <w:sz w:val="24"/>
          <w:szCs w:val="24"/>
        </w:rPr>
        <w:t>7. Я и Родина.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качеству ребенку ставится оценка. В результате каждый ученик имеет 6 оценок, которые затем складываются и делятся на 6. Средний балл является условным определением уровня воспитанности.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Нормы оценок уровня воспитанности обучающихся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115"/>
        <w:gridCol w:w="6378"/>
      </w:tblGrid>
      <w:tr w:rsidR="00244DC3" w:rsidRPr="005D62D8" w:rsidTr="00655261">
        <w:tc>
          <w:tcPr>
            <w:tcW w:w="3115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378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44DC3" w:rsidRPr="005D62D8" w:rsidTr="00655261">
        <w:tc>
          <w:tcPr>
            <w:tcW w:w="3115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4.5-5</w:t>
            </w:r>
          </w:p>
        </w:tc>
        <w:tc>
          <w:tcPr>
            <w:tcW w:w="6378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244DC3" w:rsidRPr="005D62D8" w:rsidTr="00655261">
        <w:tc>
          <w:tcPr>
            <w:tcW w:w="3115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4-4.4</w:t>
            </w:r>
          </w:p>
        </w:tc>
        <w:tc>
          <w:tcPr>
            <w:tcW w:w="6378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(выше среднего)</w:t>
            </w:r>
          </w:p>
        </w:tc>
      </w:tr>
      <w:tr w:rsidR="00244DC3" w:rsidRPr="005D62D8" w:rsidTr="00655261">
        <w:tc>
          <w:tcPr>
            <w:tcW w:w="3115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2.9-3.9</w:t>
            </w:r>
          </w:p>
        </w:tc>
        <w:tc>
          <w:tcPr>
            <w:tcW w:w="6378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244DC3" w:rsidRPr="005D62D8" w:rsidTr="00655261">
        <w:tc>
          <w:tcPr>
            <w:tcW w:w="3115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2-2.8</w:t>
            </w:r>
          </w:p>
        </w:tc>
        <w:tc>
          <w:tcPr>
            <w:tcW w:w="6378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исследуемых качеств обучающихся</w:t>
      </w:r>
    </w:p>
    <w:p w:rsidR="00244DC3" w:rsidRPr="005D62D8" w:rsidRDefault="00244DC3" w:rsidP="00244D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 шкала. Любознательность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 с интересом. Мечтательный. С интересом находит ответы на непонятные вопросы. Всегда выполняет домашнее задание. Большое стремление получать хорошие отметки.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работает, положительные и отрицательные ответы чередуются. Домашнее задание не всегда выполняется в полном объеме.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учебе проявляет редко. Редко старается находить ответы на непонятные вопросы. Часто приходит с невыполненным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домашнем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заданием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 к учебе не проявляет. Не пытается найти ответы на непонятные вопросы. Редко выполняет домашнее задание. К оценкам проявляет безразличие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не хочет. Оценками не интересуется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 шкала. Трудолюбие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Старателен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учебе, внимателен. Помогает другим в делах и сам обращается за помощью. Ответственно относится к дежурству по школе.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Старается быть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часто помогает другим в делах. Иногда обращается за помощью. Чаще ответственно относится к дежурству по школе.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Редко проявляет старание к учебе. На уроках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внимателен. На призыв о помощи откликается с трудом, сам за помощью обращается лишь в экстренных случаях. Часто проявляет безответственное отношение к дежурству по школе.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не старается, внимание на уроках рассеянное. От общих дел отстраняется. Дежурства по школе избегает.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не хочет. В общих делах не участвует. Дежурит по школе только под присмотром учителя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 шкала. Бережное отношение к учебе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удовольствием ухаживает за комнатными растениями, интересуется природой, любит животных.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походах на природу.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ухаживать за комнатными растениями и животными. Участвует в походах на природу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растениям и животным подходит только по необходимости. В походы ходит редко. Природу не любит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растениями и животными не ухаживает. В походы не ходит. Проявляет варварское отношение к природе.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негативное отношение ко всему живому.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 шкала. Отношение к школе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Полностью выполняет правила для учащихся. В отношении с людьми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Активно участвует в делах класса и школы.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для учащихся выполняет не всегда. В общении с людьми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Активность в делах класса и школы выражена в малой степени.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учителя выполняет частично.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отношениях с детьми не постоянен, переходит от одной группы детей к другой.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делах класса и школы участвует по настоянию учителя.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часто нарушает правила для учащихся. С трудом устанавливает контакт с людьми, чаще избегает других. В делах класса и школы не участвует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нарушает нормы поведения: мешает другим детям играть, не меняет своего поведения, когда делают замечания. В общественных делах отказывается принимать участие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5 шкала. </w:t>
      </w:r>
      <w:proofErr w:type="gramStart"/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Красивое</w:t>
      </w:r>
      <w:proofErr w:type="gramEnd"/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в жизни школы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делах и опрятен в одежде. Ценит красивое вокруг себя. В отношениях с людьми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Чаще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делах и опрятен в одежде. Может допустить небрежность вокруг себя. В отношениях с людьми бывает замкнут.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Чаще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небрежен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делах, небрежен в одежде. Красивое вокруг себя не замечает. В отношениях с людьми старается быть не заметным, но держится рядом.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стремления к аккуратности и опрятности. Нарушает чистоту и порядок вокруг себя, не поддерживает уют. Замкнут, не стремится к установлению контактов.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Неряшлив в одежде, порядка на рабочем месте нет, работы грязные, небрежные, вокруг себя создает обстановку хауса. Проявляет негативизм по отношению к детям и взрослым.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D62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6 шкала. Отношение к себе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управляет собой. Соблюдает санитарно-гигиенические правила ухода за собой. Нет вредных привычек.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управлять собой. Редко забывает о соблюдении правил ухода за собой (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умыт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причесан). Нет вредных привычек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не следит за собой, не контролирует свои действия. Бывает не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умыт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причесан.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привычки мыть руки.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Редко управляет собой, </w:t>
            </w:r>
            <w:proofErr w:type="spellStart"/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несдержан</w:t>
            </w:r>
            <w:proofErr w:type="spellEnd"/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Часто приходит в школу не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умытый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причесанный. Необходим постоянный </w:t>
            </w:r>
            <w:proofErr w:type="gramStart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мытьем рук.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управляет собой. Не реагирует на требования соблюдения санитарно-гигиенических правил ухода за собой. Возможна привычка грызть ногти.</w:t>
            </w:r>
          </w:p>
        </w:tc>
      </w:tr>
    </w:tbl>
    <w:p w:rsidR="00244DC3" w:rsidRPr="005D62D8" w:rsidRDefault="00244DC3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2D8">
        <w:rPr>
          <w:rFonts w:ascii="Times New Roman" w:hAnsi="Times New Roman" w:cs="Times New Roman"/>
          <w:sz w:val="24"/>
          <w:szCs w:val="24"/>
          <w:u w:val="single"/>
        </w:rPr>
        <w:t>7 шкала. Я и Родина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и организует акции и мероприятия, посвященные малой Родины и стране вне своей школы (проектная деятельность)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Занимается исследовательской работой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мероприятиях, посвященных моей малой Родине и стране (внутри школы)</w:t>
            </w:r>
          </w:p>
        </w:tc>
      </w:tr>
      <w:tr w:rsidR="00244DC3" w:rsidRPr="005D62D8" w:rsidTr="00655261">
        <w:tc>
          <w:tcPr>
            <w:tcW w:w="846" w:type="dxa"/>
          </w:tcPr>
          <w:p w:rsidR="00244DC3" w:rsidRPr="005D62D8" w:rsidRDefault="00244DC3" w:rsidP="00655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99" w:type="dxa"/>
          </w:tcPr>
          <w:p w:rsidR="00244DC3" w:rsidRPr="005D62D8" w:rsidRDefault="00244DC3" w:rsidP="006552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 краеведение, историю своей страны (уроки, внеурочная деятельность)</w:t>
            </w:r>
          </w:p>
        </w:tc>
      </w:tr>
    </w:tbl>
    <w:p w:rsidR="00244DC3" w:rsidRPr="005D62D8" w:rsidRDefault="00244DC3" w:rsidP="0024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C3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DC3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DC3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DC3" w:rsidRPr="005D62D8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2D8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уровня воспитанности обучающихся в 5-11 классах (самооценка)</w:t>
      </w:r>
    </w:p>
    <w:p w:rsidR="00244DC3" w:rsidRPr="005D62D8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DC3" w:rsidRPr="005D62D8" w:rsidRDefault="00244DC3" w:rsidP="002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При определении уровня воспитанности обучающихся 5-11 классов рекомендуем воспользоваться следующими критериями оценки:</w:t>
      </w:r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5D62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 xml:space="preserve"> знаний, представлений о системе правовых ценностей гражданина России – 3 балла;</w:t>
      </w:r>
    </w:p>
    <w:p w:rsidR="00244DC3" w:rsidRPr="005D62D8" w:rsidRDefault="00244DC3" w:rsidP="00244D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2. </w:t>
      </w:r>
      <w:proofErr w:type="spellStart"/>
      <w:proofErr w:type="gramStart"/>
      <w:r w:rsidRPr="005D62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2D8">
        <w:rPr>
          <w:rFonts w:ascii="Times New Roman" w:hAnsi="Times New Roman" w:cs="Times New Roman"/>
          <w:sz w:val="24"/>
          <w:szCs w:val="24"/>
        </w:rPr>
        <w:t xml:space="preserve"> позитивной внутренней позиции личности обучающихся в отношении системы ценностей гражданина России (необходимость исследовательской деятельности в области изучения гражданского общества и правового государства, практики муниципального управления и общественного самоуправления страны и мира, значение научных знаний в области прав человека и гражданина, участие в правовой олимпиаде, школе правовых знаний), деятельность внутри класса, школы – </w:t>
      </w:r>
      <w:r w:rsidRPr="005D62D8">
        <w:rPr>
          <w:rFonts w:ascii="Times New Roman" w:hAnsi="Times New Roman" w:cs="Times New Roman"/>
          <w:sz w:val="24"/>
          <w:szCs w:val="24"/>
        </w:rPr>
        <w:br/>
        <w:t xml:space="preserve">4 балла; </w:t>
      </w:r>
      <w:proofErr w:type="gramEnd"/>
    </w:p>
    <w:p w:rsidR="00244DC3" w:rsidRPr="005D62D8" w:rsidRDefault="00244DC3" w:rsidP="0024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3. Наличие опыта деятельности ученика вне школы на основе системы ценностей гражданина России (волонтерская/добровольческая деятельность, социальное проектирование) – 5 баллов.</w:t>
      </w:r>
    </w:p>
    <w:p w:rsidR="00244DC3" w:rsidRPr="005D62D8" w:rsidRDefault="00244DC3" w:rsidP="00244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Таблица 5</w:t>
      </w:r>
    </w:p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b/>
          <w:bCs/>
          <w:sz w:val="24"/>
          <w:szCs w:val="24"/>
        </w:rPr>
        <w:t>Определение уровня воспитанности обучающихся 5-11 классов</w:t>
      </w: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1457"/>
        <w:gridCol w:w="1540"/>
        <w:gridCol w:w="1294"/>
      </w:tblGrid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Оцениваемый критерий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Я оцениваю себя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Меня оценивает учитель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C3" w:rsidRPr="005D62D8" w:rsidRDefault="00244DC3" w:rsidP="0065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гражданское, правовое воспитание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знание актуальных потребностей современного российского общества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государства, глобальных вызовов и условий развития страны в мировом сообществе, знание Конституции РФ, Конвенции о правах ребенка, актуального законодательства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прав человека;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правового просвещения (участие в конкурсах, акциях, олимпиадах, турнирах)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и воспитание российской идентичности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развитости патриотических чувств и гражданской солидарности, участие в деятельности </w:t>
            </w:r>
            <w:proofErr w:type="spell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, кадетского движения, игры «Зарница», военно-спортивных игр и соревнований, музеев боевой и трудовой славы, краеведческих музеев и др.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</w:t>
            </w:r>
            <w:proofErr w:type="gramEnd"/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нравственное воспитанию на основе российских традиционных ценностей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«Основы религиозных культур и светской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этики» или «Основы духовно-нравственной культуры народов России» в рамках ФГОС для обеспечения знаний основных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государственности;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достижение национального воспитательного идеала и обеспечение развития нравственного самосознания личности, способности формулировать собственные нравственные обязательства, принятие базовых национальных ценностей, национальных духовных традиций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приобщение </w:t>
            </w:r>
            <w:proofErr w:type="gramStart"/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культурному наследию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обеспечение знаний в области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государственности, на основе с традициями народов Российской Федерации, достижениями российской и мировой культуры;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>5) популяризация научных знаний среди детей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научно-практического образования, сочетающего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себе исследовательскую, проектную деятельность, детское научно-техническое творчество на основе изучения традиций отечественной и зарубежной науки, детского изобретательства, участия женщин и девочек </w:t>
            </w:r>
            <w:r w:rsidRPr="005D62D8">
              <w:rPr>
                <w:rFonts w:ascii="Times New Roman" w:hAnsi="Times New Roman" w:cs="Times New Roman"/>
                <w:sz w:val="24"/>
                <w:szCs w:val="24"/>
              </w:rPr>
              <w:br/>
              <w:t>в науке (Программа ЦУР)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воспитание и формированию культуры здоровья 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укрепление мотивации к </w:t>
            </w:r>
            <w:proofErr w:type="spell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, здоровье формированию;</w:t>
            </w:r>
          </w:p>
          <w:p w:rsidR="00244DC3" w:rsidRPr="005D62D8" w:rsidRDefault="00244DC3" w:rsidP="00655261">
            <w:pPr>
              <w:spacing w:after="0" w:line="240" w:lineRule="auto"/>
              <w:ind w:firstLine="7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знания, умения, компетенции в области культуры питания, тренировки тела, экологии человека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и профессиональное </w:t>
            </w: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региона к самостоятельному, ответственному и осознанному профессионально-образовательному выбору и построению своей дальнейшей карьерной траектории с учетом неопределенности и динамичности современного мира труда и профессий, особенностей рынка труда в стране и регионе, в том числе в рамках осуществления комплекса мер по продвижению профессионального мастерства наставников и практик обмена опытом для обучающихся;</w:t>
            </w:r>
            <w:proofErr w:type="gramEnd"/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чемпионатах, проекте «Билет в будущее» и др.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C3" w:rsidRPr="005D62D8" w:rsidTr="00655261"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244DC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обеспечение прав человека на развитие, личностное самоопределение и самореализацию в области экологии человека, среды;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участие в движении «</w:t>
            </w:r>
            <w:proofErr w:type="spell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», работе школьных лесничеств, юннатов, </w:t>
            </w:r>
            <w:proofErr w:type="spellStart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экоконкурсов</w:t>
            </w:r>
            <w:proofErr w:type="spellEnd"/>
            <w:r w:rsidRPr="005D62D8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244DC3" w:rsidRPr="005D62D8" w:rsidRDefault="00244DC3" w:rsidP="00655261">
            <w:pPr>
              <w:spacing w:after="0" w:line="240" w:lineRule="auto"/>
              <w:ind w:firstLine="7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D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образовательной программе «Эко/школа-Зеленый флаг» и др.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C3" w:rsidRPr="005D62D8" w:rsidRDefault="00244DC3" w:rsidP="006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DC3" w:rsidRPr="005D62D8" w:rsidRDefault="00244DC3" w:rsidP="0024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2D8">
        <w:rPr>
          <w:rFonts w:ascii="Times New Roman" w:hAnsi="Times New Roman" w:cs="Times New Roman"/>
          <w:sz w:val="24"/>
          <w:szCs w:val="24"/>
        </w:rPr>
        <w:t>__________</w:t>
      </w:r>
    </w:p>
    <w:p w:rsidR="0081164F" w:rsidRDefault="0004292E" w:rsidP="00FD4C53">
      <w:pPr>
        <w:pStyle w:val="a3"/>
        <w:shd w:val="clear" w:color="auto" w:fill="FFFFFF"/>
        <w:spacing w:before="72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</w:t>
      </w:r>
    </w:p>
    <w:sectPr w:rsidR="0081164F" w:rsidSect="009B5C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FB" w:rsidRDefault="00BD31FB" w:rsidP="009B5CA5">
      <w:pPr>
        <w:spacing w:after="0" w:line="240" w:lineRule="auto"/>
      </w:pPr>
      <w:r>
        <w:separator/>
      </w:r>
    </w:p>
  </w:endnote>
  <w:endnote w:type="continuationSeparator" w:id="0">
    <w:p w:rsidR="00BD31FB" w:rsidRDefault="00BD31FB" w:rsidP="009B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FB" w:rsidRDefault="00BD31FB" w:rsidP="009B5CA5">
      <w:pPr>
        <w:spacing w:after="0" w:line="240" w:lineRule="auto"/>
      </w:pPr>
      <w:r>
        <w:separator/>
      </w:r>
    </w:p>
  </w:footnote>
  <w:footnote w:type="continuationSeparator" w:id="0">
    <w:p w:rsidR="00BD31FB" w:rsidRDefault="00BD31FB" w:rsidP="009B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7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42FA" w:rsidRPr="008F58A1" w:rsidRDefault="00540D2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58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42FA" w:rsidRPr="008F58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58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2C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F58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42FA" w:rsidRDefault="00BE4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0B5"/>
    <w:multiLevelType w:val="multilevel"/>
    <w:tmpl w:val="9F900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696F"/>
    <w:multiLevelType w:val="multilevel"/>
    <w:tmpl w:val="40C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55FAD"/>
    <w:multiLevelType w:val="multilevel"/>
    <w:tmpl w:val="6CA8C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40F9E"/>
    <w:multiLevelType w:val="multilevel"/>
    <w:tmpl w:val="B6603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669D5"/>
    <w:multiLevelType w:val="multilevel"/>
    <w:tmpl w:val="FFA2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."/>
      <w:lvlJc w:val="left"/>
      <w:pPr>
        <w:ind w:left="142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209D7"/>
    <w:multiLevelType w:val="multilevel"/>
    <w:tmpl w:val="60E6DA5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2667DA8"/>
    <w:multiLevelType w:val="multilevel"/>
    <w:tmpl w:val="B560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34BF3"/>
    <w:multiLevelType w:val="multilevel"/>
    <w:tmpl w:val="FCB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D4DB5"/>
    <w:multiLevelType w:val="multilevel"/>
    <w:tmpl w:val="DE0E4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55D3B"/>
    <w:multiLevelType w:val="multilevel"/>
    <w:tmpl w:val="CA4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A203B"/>
    <w:multiLevelType w:val="multilevel"/>
    <w:tmpl w:val="58B2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47DE0"/>
    <w:multiLevelType w:val="multilevel"/>
    <w:tmpl w:val="7ED8C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05EEC"/>
    <w:multiLevelType w:val="multilevel"/>
    <w:tmpl w:val="903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178D3"/>
    <w:multiLevelType w:val="multilevel"/>
    <w:tmpl w:val="24B46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E61F1"/>
    <w:multiLevelType w:val="multilevel"/>
    <w:tmpl w:val="678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C6388"/>
    <w:multiLevelType w:val="multilevel"/>
    <w:tmpl w:val="4606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70ED"/>
    <w:multiLevelType w:val="multilevel"/>
    <w:tmpl w:val="1D9C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A4D92"/>
    <w:multiLevelType w:val="multilevel"/>
    <w:tmpl w:val="532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F07EF"/>
    <w:multiLevelType w:val="hybridMultilevel"/>
    <w:tmpl w:val="866C8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117D"/>
    <w:multiLevelType w:val="multilevel"/>
    <w:tmpl w:val="458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A67E0"/>
    <w:multiLevelType w:val="hybridMultilevel"/>
    <w:tmpl w:val="10FE4C06"/>
    <w:lvl w:ilvl="0" w:tplc="D66430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83EAB"/>
    <w:multiLevelType w:val="multilevel"/>
    <w:tmpl w:val="D33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273C9"/>
    <w:multiLevelType w:val="multilevel"/>
    <w:tmpl w:val="52D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10035"/>
    <w:multiLevelType w:val="multilevel"/>
    <w:tmpl w:val="23E67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434E1"/>
    <w:multiLevelType w:val="multilevel"/>
    <w:tmpl w:val="BF268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610B5"/>
    <w:multiLevelType w:val="multilevel"/>
    <w:tmpl w:val="4E9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D2BCF"/>
    <w:multiLevelType w:val="multilevel"/>
    <w:tmpl w:val="C22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1252F"/>
    <w:multiLevelType w:val="multilevel"/>
    <w:tmpl w:val="5E3E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52E1E"/>
    <w:multiLevelType w:val="multilevel"/>
    <w:tmpl w:val="F37A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6D18"/>
    <w:multiLevelType w:val="multilevel"/>
    <w:tmpl w:val="83A24C0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2046048"/>
    <w:multiLevelType w:val="hybridMultilevel"/>
    <w:tmpl w:val="DF4E7634"/>
    <w:lvl w:ilvl="0" w:tplc="9918B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F0E42"/>
    <w:multiLevelType w:val="multilevel"/>
    <w:tmpl w:val="40A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41A1B"/>
    <w:multiLevelType w:val="multilevel"/>
    <w:tmpl w:val="61E2B0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265730"/>
    <w:multiLevelType w:val="multilevel"/>
    <w:tmpl w:val="27B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A7D2D"/>
    <w:multiLevelType w:val="multilevel"/>
    <w:tmpl w:val="D6F02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831A0"/>
    <w:multiLevelType w:val="multilevel"/>
    <w:tmpl w:val="00FC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65405"/>
    <w:multiLevelType w:val="multilevel"/>
    <w:tmpl w:val="1BCC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5"/>
  </w:num>
  <w:num w:numId="5">
    <w:abstractNumId w:val="19"/>
  </w:num>
  <w:num w:numId="6">
    <w:abstractNumId w:val="27"/>
  </w:num>
  <w:num w:numId="7">
    <w:abstractNumId w:val="1"/>
  </w:num>
  <w:num w:numId="8">
    <w:abstractNumId w:val="36"/>
  </w:num>
  <w:num w:numId="9">
    <w:abstractNumId w:val="7"/>
  </w:num>
  <w:num w:numId="10">
    <w:abstractNumId w:val="28"/>
  </w:num>
  <w:num w:numId="11">
    <w:abstractNumId w:val="9"/>
  </w:num>
  <w:num w:numId="12">
    <w:abstractNumId w:val="0"/>
  </w:num>
  <w:num w:numId="13">
    <w:abstractNumId w:val="34"/>
  </w:num>
  <w:num w:numId="14">
    <w:abstractNumId w:val="16"/>
  </w:num>
  <w:num w:numId="15">
    <w:abstractNumId w:val="21"/>
  </w:num>
  <w:num w:numId="16">
    <w:abstractNumId w:val="33"/>
  </w:num>
  <w:num w:numId="17">
    <w:abstractNumId w:val="22"/>
  </w:num>
  <w:num w:numId="18">
    <w:abstractNumId w:val="14"/>
  </w:num>
  <w:num w:numId="19">
    <w:abstractNumId w:val="31"/>
  </w:num>
  <w:num w:numId="20">
    <w:abstractNumId w:val="10"/>
  </w:num>
  <w:num w:numId="21">
    <w:abstractNumId w:val="26"/>
  </w:num>
  <w:num w:numId="22">
    <w:abstractNumId w:val="25"/>
  </w:num>
  <w:num w:numId="23">
    <w:abstractNumId w:val="15"/>
  </w:num>
  <w:num w:numId="24">
    <w:abstractNumId w:val="12"/>
  </w:num>
  <w:num w:numId="25">
    <w:abstractNumId w:val="20"/>
  </w:num>
  <w:num w:numId="26">
    <w:abstractNumId w:val="5"/>
  </w:num>
  <w:num w:numId="27">
    <w:abstractNumId w:val="29"/>
  </w:num>
  <w:num w:numId="28">
    <w:abstractNumId w:val="23"/>
  </w:num>
  <w:num w:numId="29">
    <w:abstractNumId w:val="30"/>
  </w:num>
  <w:num w:numId="30">
    <w:abstractNumId w:val="8"/>
  </w:num>
  <w:num w:numId="31">
    <w:abstractNumId w:val="6"/>
  </w:num>
  <w:num w:numId="32">
    <w:abstractNumId w:val="2"/>
  </w:num>
  <w:num w:numId="33">
    <w:abstractNumId w:val="24"/>
  </w:num>
  <w:num w:numId="34">
    <w:abstractNumId w:val="11"/>
  </w:num>
  <w:num w:numId="35">
    <w:abstractNumId w:val="3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1"/>
    <w:rsid w:val="00022C4E"/>
    <w:rsid w:val="00033A26"/>
    <w:rsid w:val="0004292E"/>
    <w:rsid w:val="00093D78"/>
    <w:rsid w:val="000C4576"/>
    <w:rsid w:val="00125B87"/>
    <w:rsid w:val="00133BD7"/>
    <w:rsid w:val="0017179A"/>
    <w:rsid w:val="001E57D7"/>
    <w:rsid w:val="002150EC"/>
    <w:rsid w:val="00244DC3"/>
    <w:rsid w:val="00273688"/>
    <w:rsid w:val="002803B2"/>
    <w:rsid w:val="002C37B9"/>
    <w:rsid w:val="002E1486"/>
    <w:rsid w:val="003232F0"/>
    <w:rsid w:val="00342342"/>
    <w:rsid w:val="00355EA1"/>
    <w:rsid w:val="00435DF4"/>
    <w:rsid w:val="0044165C"/>
    <w:rsid w:val="00492964"/>
    <w:rsid w:val="005116C7"/>
    <w:rsid w:val="00540D29"/>
    <w:rsid w:val="005825A6"/>
    <w:rsid w:val="005C0713"/>
    <w:rsid w:val="005F0508"/>
    <w:rsid w:val="006061EF"/>
    <w:rsid w:val="0062721E"/>
    <w:rsid w:val="006A6869"/>
    <w:rsid w:val="006C5CA4"/>
    <w:rsid w:val="006E4F3C"/>
    <w:rsid w:val="00703171"/>
    <w:rsid w:val="007154FD"/>
    <w:rsid w:val="0072447C"/>
    <w:rsid w:val="00727BAD"/>
    <w:rsid w:val="00732230"/>
    <w:rsid w:val="00753899"/>
    <w:rsid w:val="007716F0"/>
    <w:rsid w:val="00783566"/>
    <w:rsid w:val="0081164F"/>
    <w:rsid w:val="00845562"/>
    <w:rsid w:val="008858F3"/>
    <w:rsid w:val="00885C8B"/>
    <w:rsid w:val="008B5CC1"/>
    <w:rsid w:val="008F58A1"/>
    <w:rsid w:val="009065A5"/>
    <w:rsid w:val="00930691"/>
    <w:rsid w:val="00964768"/>
    <w:rsid w:val="0097755C"/>
    <w:rsid w:val="009A72FF"/>
    <w:rsid w:val="009B5CA5"/>
    <w:rsid w:val="009F004C"/>
    <w:rsid w:val="009F24A8"/>
    <w:rsid w:val="00A37B1C"/>
    <w:rsid w:val="00A9031C"/>
    <w:rsid w:val="00AA053B"/>
    <w:rsid w:val="00AC4CA2"/>
    <w:rsid w:val="00AF01EB"/>
    <w:rsid w:val="00AF1AA2"/>
    <w:rsid w:val="00B0256E"/>
    <w:rsid w:val="00B16EA3"/>
    <w:rsid w:val="00B54BBA"/>
    <w:rsid w:val="00B711E8"/>
    <w:rsid w:val="00B7129F"/>
    <w:rsid w:val="00B71BF6"/>
    <w:rsid w:val="00BC02B5"/>
    <w:rsid w:val="00BD31FB"/>
    <w:rsid w:val="00BE42FA"/>
    <w:rsid w:val="00C87E91"/>
    <w:rsid w:val="00C90B46"/>
    <w:rsid w:val="00CC1368"/>
    <w:rsid w:val="00CF4E43"/>
    <w:rsid w:val="00D430AB"/>
    <w:rsid w:val="00D74A23"/>
    <w:rsid w:val="00DA17F6"/>
    <w:rsid w:val="00DA655A"/>
    <w:rsid w:val="00DC37A1"/>
    <w:rsid w:val="00E35F34"/>
    <w:rsid w:val="00F25AA0"/>
    <w:rsid w:val="00F45DAC"/>
    <w:rsid w:val="00F65A01"/>
    <w:rsid w:val="00F71F78"/>
    <w:rsid w:val="00F817EA"/>
    <w:rsid w:val="00F872FB"/>
    <w:rsid w:val="00F973CE"/>
    <w:rsid w:val="00FA7AD1"/>
    <w:rsid w:val="00FB49C7"/>
    <w:rsid w:val="00FD4C53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03171"/>
  </w:style>
  <w:style w:type="character" w:customStyle="1" w:styleId="c13">
    <w:name w:val="c13"/>
    <w:basedOn w:val="a0"/>
    <w:rsid w:val="00703171"/>
  </w:style>
  <w:style w:type="character" w:customStyle="1" w:styleId="c6">
    <w:name w:val="c6"/>
    <w:basedOn w:val="a0"/>
    <w:rsid w:val="00703171"/>
  </w:style>
  <w:style w:type="paragraph" w:customStyle="1" w:styleId="c7">
    <w:name w:val="c7"/>
    <w:basedOn w:val="a"/>
    <w:rsid w:val="007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171"/>
  </w:style>
  <w:style w:type="paragraph" w:styleId="a3">
    <w:name w:val="Normal (Web)"/>
    <w:basedOn w:val="a"/>
    <w:uiPriority w:val="99"/>
    <w:unhideWhenUsed/>
    <w:rsid w:val="007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7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A5"/>
  </w:style>
  <w:style w:type="paragraph" w:styleId="a7">
    <w:name w:val="footer"/>
    <w:basedOn w:val="a"/>
    <w:link w:val="a8"/>
    <w:uiPriority w:val="99"/>
    <w:unhideWhenUsed/>
    <w:rsid w:val="009B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A5"/>
  </w:style>
  <w:style w:type="paragraph" w:customStyle="1" w:styleId="ConsNormal">
    <w:name w:val="ConsNormal"/>
    <w:rsid w:val="00FB49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1"/>
    <w:basedOn w:val="a"/>
    <w:rsid w:val="00FB49C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093D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39"/>
    <w:rsid w:val="00244D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4D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4D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dytext2">
    <w:name w:val="Body text (2)_"/>
    <w:basedOn w:val="a0"/>
    <w:link w:val="Bodytext20"/>
    <w:rsid w:val="00244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4DC3"/>
    <w:pPr>
      <w:widowControl w:val="0"/>
      <w:shd w:val="clear" w:color="auto" w:fill="FFFFFF"/>
      <w:spacing w:after="0" w:line="35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244DC3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4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03171"/>
  </w:style>
  <w:style w:type="character" w:customStyle="1" w:styleId="c13">
    <w:name w:val="c13"/>
    <w:basedOn w:val="a0"/>
    <w:rsid w:val="00703171"/>
  </w:style>
  <w:style w:type="character" w:customStyle="1" w:styleId="c6">
    <w:name w:val="c6"/>
    <w:basedOn w:val="a0"/>
    <w:rsid w:val="00703171"/>
  </w:style>
  <w:style w:type="paragraph" w:customStyle="1" w:styleId="c7">
    <w:name w:val="c7"/>
    <w:basedOn w:val="a"/>
    <w:rsid w:val="007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171"/>
  </w:style>
  <w:style w:type="paragraph" w:styleId="a3">
    <w:name w:val="Normal (Web)"/>
    <w:basedOn w:val="a"/>
    <w:uiPriority w:val="99"/>
    <w:unhideWhenUsed/>
    <w:rsid w:val="007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7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A5"/>
  </w:style>
  <w:style w:type="paragraph" w:styleId="a7">
    <w:name w:val="footer"/>
    <w:basedOn w:val="a"/>
    <w:link w:val="a8"/>
    <w:uiPriority w:val="99"/>
    <w:unhideWhenUsed/>
    <w:rsid w:val="009B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A5"/>
  </w:style>
  <w:style w:type="paragraph" w:customStyle="1" w:styleId="ConsNormal">
    <w:name w:val="ConsNormal"/>
    <w:rsid w:val="00FB49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1"/>
    <w:basedOn w:val="a"/>
    <w:rsid w:val="00FB49C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093D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39"/>
    <w:rsid w:val="00244D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4D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4D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dytext2">
    <w:name w:val="Body text (2)_"/>
    <w:basedOn w:val="a0"/>
    <w:link w:val="Bodytext20"/>
    <w:rsid w:val="00244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4DC3"/>
    <w:pPr>
      <w:widowControl w:val="0"/>
      <w:shd w:val="clear" w:color="auto" w:fill="FFFFFF"/>
      <w:spacing w:after="0" w:line="35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244DC3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4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tudopedia.ru/10_192679_teoriya-razvitiya-lichnosti-li-bozh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04BA-BCDE-4CF1-80DA-8465D48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voronkina</dc:creator>
  <cp:lastModifiedBy>User</cp:lastModifiedBy>
  <cp:revision>6</cp:revision>
  <cp:lastPrinted>2020-08-31T12:34:00Z</cp:lastPrinted>
  <dcterms:created xsi:type="dcterms:W3CDTF">2020-09-28T09:58:00Z</dcterms:created>
  <dcterms:modified xsi:type="dcterms:W3CDTF">2020-09-28T13:30:00Z</dcterms:modified>
</cp:coreProperties>
</file>